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eastAsia="黑体"/>
          <w:b/>
          <w:color w:val="000000"/>
          <w:sz w:val="32"/>
          <w:szCs w:val="32"/>
        </w:rPr>
      </w:pPr>
      <w:r>
        <w:rPr>
          <w:rFonts w:eastAsia="黑体"/>
          <w:b/>
          <w:color w:val="000000"/>
          <w:sz w:val="32"/>
          <w:szCs w:val="32"/>
        </w:rPr>
        <w:t>附件</w:t>
      </w:r>
    </w:p>
    <w:p>
      <w:pPr>
        <w:ind w:firstLine="803"/>
        <w:jc w:val="center"/>
        <w:rPr>
          <w:rFonts w:eastAsia="黑体"/>
          <w:b/>
          <w:color w:val="000000"/>
          <w:sz w:val="44"/>
          <w:szCs w:val="44"/>
        </w:rPr>
      </w:pPr>
      <w:bookmarkStart w:id="0" w:name="_GoBack"/>
      <w:r>
        <w:rPr>
          <w:rFonts w:eastAsia="方正小标宋简体"/>
          <w:b/>
          <w:color w:val="000000"/>
          <w:sz w:val="40"/>
          <w:szCs w:val="40"/>
        </w:rPr>
        <w:t>德州市孵化科技企业奖励申请表</w:t>
      </w:r>
    </w:p>
    <w:bookmarkEnd w:id="0"/>
    <w:tbl>
      <w:tblPr>
        <w:tblStyle w:val="5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1"/>
        <w:gridCol w:w="1353"/>
        <w:gridCol w:w="1048"/>
        <w:gridCol w:w="719"/>
        <w:gridCol w:w="1112"/>
        <w:gridCol w:w="2114"/>
        <w:gridCol w:w="112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789" w:type="pc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rFonts w:eastAsia="黑体"/>
                <w:b/>
                <w:color w:val="000000"/>
                <w:sz w:val="24"/>
              </w:rPr>
            </w:pPr>
            <w:r>
              <w:rPr>
                <w:rFonts w:eastAsia="黑体"/>
                <w:b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4211" w:type="pct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eastAsia="楷体_GB2312"/>
                <w:b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rFonts w:eastAsia="黑体"/>
                <w:b/>
                <w:color w:val="000000"/>
                <w:sz w:val="24"/>
              </w:rPr>
            </w:pPr>
            <w:r>
              <w:rPr>
                <w:rFonts w:eastAsia="黑体"/>
                <w:b/>
                <w:color w:val="000000"/>
                <w:sz w:val="24"/>
                <w:szCs w:val="24"/>
              </w:rPr>
              <w:t>平台类别</w:t>
            </w:r>
          </w:p>
        </w:tc>
        <w:tc>
          <w:tcPr>
            <w:tcW w:w="238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eastAsia="楷体_GB2312"/>
                <w:b/>
                <w:color w:val="000000"/>
                <w:szCs w:val="21"/>
              </w:rPr>
            </w:pPr>
            <w:r>
              <w:rPr>
                <w:rFonts w:eastAsia="楷体_GB2312"/>
                <w:b/>
                <w:color w:val="000000"/>
                <w:sz w:val="21"/>
                <w:szCs w:val="21"/>
              </w:rPr>
              <w:t>科技企业孵化器（）   众创空间（  ）</w:t>
            </w:r>
          </w:p>
        </w:tc>
        <w:tc>
          <w:tcPr>
            <w:tcW w:w="18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eastAsia="楷体_GB2312"/>
                <w:b/>
                <w:color w:val="000000"/>
                <w:szCs w:val="21"/>
              </w:rPr>
            </w:pPr>
            <w:r>
              <w:rPr>
                <w:rFonts w:eastAsia="楷体_GB2312"/>
                <w:b/>
                <w:color w:val="000000"/>
                <w:sz w:val="21"/>
                <w:szCs w:val="21"/>
              </w:rPr>
              <w:t>国家级（  ）   省级（  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rFonts w:eastAsia="黑体"/>
                <w:b/>
                <w:color w:val="000000"/>
                <w:sz w:val="24"/>
              </w:rPr>
            </w:pPr>
            <w:r>
              <w:rPr>
                <w:rFonts w:eastAsia="黑体"/>
                <w:b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13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rFonts w:eastAsia="黑体"/>
                <w:b/>
                <w:color w:val="000000"/>
                <w:sz w:val="24"/>
              </w:rPr>
            </w:pPr>
            <w:r>
              <w:rPr>
                <w:rFonts w:eastAsia="黑体"/>
                <w:b/>
                <w:color w:val="000000"/>
                <w:sz w:val="24"/>
                <w:szCs w:val="24"/>
              </w:rPr>
              <w:t>组织机构代码</w:t>
            </w:r>
          </w:p>
        </w:tc>
        <w:tc>
          <w:tcPr>
            <w:tcW w:w="18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rFonts w:eastAsia="黑体"/>
                <w:b/>
                <w:color w:val="000000"/>
                <w:sz w:val="24"/>
              </w:rPr>
            </w:pPr>
            <w:r>
              <w:rPr>
                <w:rFonts w:eastAsia="黑体"/>
                <w:b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352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32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rFonts w:eastAsia="黑体"/>
                <w:b/>
                <w:color w:val="000000"/>
                <w:sz w:val="24"/>
              </w:rPr>
            </w:pPr>
            <w:r>
              <w:rPr>
                <w:rFonts w:eastAsia="黑体"/>
                <w:b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827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8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rFonts w:eastAsia="黑体"/>
                <w:b/>
                <w:color w:val="000000"/>
                <w:sz w:val="24"/>
              </w:rPr>
            </w:pPr>
            <w:r>
              <w:rPr>
                <w:rFonts w:eastAsia="黑体"/>
                <w:b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4211" w:type="pct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789" w:type="pct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 w:val="21"/>
                <w:szCs w:val="21"/>
              </w:rPr>
              <w:t>毕业企业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 w:val="21"/>
                <w:szCs w:val="21"/>
              </w:rPr>
              <w:t>在孵时间</w:t>
            </w:r>
          </w:p>
        </w:tc>
        <w:tc>
          <w:tcPr>
            <w:tcW w:w="2224" w:type="pct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 w:val="21"/>
                <w:szCs w:val="21"/>
              </w:rPr>
              <w:t>毕业形式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 w:val="21"/>
                <w:szCs w:val="21"/>
              </w:rPr>
              <w:t>申请奖励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 w:val="21"/>
                <w:szCs w:val="21"/>
              </w:rPr>
              <w:t>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  <w:jc w:val="center"/>
        </w:trPr>
        <w:tc>
          <w:tcPr>
            <w:tcW w:w="789" w:type="pct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b/>
                <w:szCs w:val="21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b/>
                <w:szCs w:val="21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b/>
                <w:szCs w:val="21"/>
              </w:rPr>
            </w:pPr>
          </w:p>
        </w:tc>
        <w:tc>
          <w:tcPr>
            <w:tcW w:w="2224" w:type="pct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国家高新技术企业/</w:t>
            </w:r>
          </w:p>
          <w:p>
            <w:pPr>
              <w:spacing w:line="340" w:lineRule="exact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获投融资或银行贷款***万元/</w:t>
            </w:r>
          </w:p>
          <w:p>
            <w:pPr>
              <w:spacing w:line="340" w:lineRule="exact"/>
              <w:ind w:firstLine="0" w:firstLineChars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连续2年营业收入累计***万元/</w:t>
            </w:r>
          </w:p>
          <w:p>
            <w:pPr>
              <w:spacing w:line="340" w:lineRule="exact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b/>
                <w:sz w:val="21"/>
                <w:szCs w:val="21"/>
              </w:rPr>
              <w:t>被***兼并收购或在***上市挂牌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789" w:type="pct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2224" w:type="pct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4365" w:type="pct"/>
            <w:gridSpan w:val="6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 w:val="21"/>
                <w:szCs w:val="21"/>
              </w:rPr>
              <w:t>申请奖励合计（万元）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ind w:firstLine="0" w:firstLineChars="0"/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8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firstLine="0" w:firstLineChars="0"/>
              <w:textAlignment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  <w:szCs w:val="24"/>
              </w:rPr>
              <w:t>申报单位意见：</w:t>
            </w:r>
          </w:p>
          <w:p>
            <w:pPr>
              <w:tabs>
                <w:tab w:val="left" w:pos="6534"/>
                <w:tab w:val="left" w:pos="7072"/>
              </w:tabs>
              <w:spacing w:line="340" w:lineRule="exact"/>
              <w:ind w:firstLine="0" w:firstLineChars="0"/>
              <w:jc w:val="left"/>
              <w:textAlignment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  <w:szCs w:val="24"/>
              </w:rPr>
              <w:t>本单位承诺所提供的申报材料真实有效。</w:t>
            </w:r>
          </w:p>
          <w:p>
            <w:pPr>
              <w:tabs>
                <w:tab w:val="left" w:pos="6534"/>
                <w:tab w:val="left" w:pos="7072"/>
              </w:tabs>
              <w:spacing w:line="340" w:lineRule="exact"/>
              <w:ind w:firstLine="0" w:firstLineChars="0"/>
              <w:jc w:val="left"/>
              <w:textAlignment w:val="center"/>
              <w:rPr>
                <w:rFonts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6534"/>
                <w:tab w:val="left" w:pos="7072"/>
              </w:tabs>
              <w:spacing w:line="340" w:lineRule="exact"/>
              <w:ind w:firstLine="0" w:firstLineChars="0"/>
              <w:jc w:val="left"/>
              <w:textAlignment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  <w:szCs w:val="24"/>
              </w:rPr>
              <w:t>法人签字：                                          （盖章）</w:t>
            </w:r>
          </w:p>
          <w:p>
            <w:pPr>
              <w:tabs>
                <w:tab w:val="left" w:pos="6534"/>
                <w:tab w:val="left" w:pos="7072"/>
              </w:tabs>
              <w:spacing w:line="340" w:lineRule="exact"/>
              <w:ind w:firstLine="6144" w:firstLineChars="2550"/>
              <w:jc w:val="left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eastAsia="楷体_GB2312"/>
                <w:b/>
                <w:color w:val="000000"/>
                <w:sz w:val="24"/>
                <w:szCs w:val="24"/>
              </w:rPr>
              <w:t>年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0" w:hRule="atLeast"/>
          <w:jc w:val="center"/>
        </w:trPr>
        <w:tc>
          <w:tcPr>
            <w:tcW w:w="25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654"/>
              </w:tabs>
              <w:spacing w:line="340" w:lineRule="exact"/>
              <w:ind w:firstLine="0" w:firstLineChars="0"/>
              <w:textAlignment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  <w:szCs w:val="24"/>
              </w:rPr>
              <w:t>市科技局审核意见：</w:t>
            </w:r>
          </w:p>
          <w:p>
            <w:pPr>
              <w:tabs>
                <w:tab w:val="left" w:pos="6654"/>
              </w:tabs>
              <w:spacing w:line="340" w:lineRule="exact"/>
              <w:ind w:firstLine="0" w:firstLineChars="0"/>
              <w:textAlignment w:val="center"/>
              <w:rPr>
                <w:rFonts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6654"/>
              </w:tabs>
              <w:spacing w:line="340" w:lineRule="exact"/>
              <w:ind w:firstLine="0" w:firstLineChars="0"/>
              <w:textAlignment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  <w:szCs w:val="24"/>
              </w:rPr>
              <w:t xml:space="preserve">    经审核，材料齐全、情况属实，相关企业均已在我市实施转化，符合政策规定，同意申请。</w:t>
            </w:r>
          </w:p>
          <w:p>
            <w:pPr>
              <w:tabs>
                <w:tab w:val="left" w:pos="6654"/>
              </w:tabs>
              <w:spacing w:line="340" w:lineRule="exact"/>
              <w:ind w:firstLine="2289" w:firstLineChars="950"/>
              <w:textAlignment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  <w:szCs w:val="24"/>
              </w:rPr>
              <w:t>（盖章）</w:t>
            </w:r>
          </w:p>
          <w:p>
            <w:pPr>
              <w:tabs>
                <w:tab w:val="left" w:pos="6534"/>
                <w:tab w:val="left" w:pos="7072"/>
              </w:tabs>
              <w:spacing w:line="340" w:lineRule="exact"/>
              <w:ind w:firstLine="2048" w:firstLineChars="850"/>
              <w:textAlignment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24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6534"/>
                <w:tab w:val="left" w:pos="7072"/>
              </w:tabs>
              <w:spacing w:line="340" w:lineRule="exact"/>
              <w:ind w:firstLine="0" w:firstLineChars="0"/>
              <w:textAlignment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  <w:szCs w:val="24"/>
              </w:rPr>
              <w:t>县（市、区）科技部门意见：</w:t>
            </w:r>
          </w:p>
          <w:p>
            <w:pPr>
              <w:tabs>
                <w:tab w:val="left" w:pos="6534"/>
                <w:tab w:val="left" w:pos="7072"/>
              </w:tabs>
              <w:spacing w:line="340" w:lineRule="exact"/>
              <w:ind w:firstLine="0" w:firstLineChars="0"/>
              <w:textAlignment w:val="center"/>
              <w:rPr>
                <w:rFonts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6534"/>
                <w:tab w:val="left" w:pos="7072"/>
              </w:tabs>
              <w:spacing w:line="340" w:lineRule="exact"/>
              <w:ind w:firstLine="0" w:firstLineChars="0"/>
              <w:textAlignment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  <w:szCs w:val="24"/>
              </w:rPr>
              <w:t>申请材料齐全，情况属实。</w:t>
            </w:r>
          </w:p>
          <w:p>
            <w:pPr>
              <w:tabs>
                <w:tab w:val="left" w:pos="6654"/>
              </w:tabs>
              <w:spacing w:line="340" w:lineRule="exact"/>
              <w:ind w:firstLine="0" w:firstLineChars="0"/>
              <w:textAlignment w:val="center"/>
              <w:rPr>
                <w:rFonts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6654"/>
              </w:tabs>
              <w:spacing w:line="340" w:lineRule="exact"/>
              <w:ind w:firstLine="0" w:firstLineChars="0"/>
              <w:textAlignment w:val="center"/>
              <w:rPr>
                <w:rFonts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6654"/>
              </w:tabs>
              <w:spacing w:line="340" w:lineRule="exact"/>
              <w:ind w:firstLine="2048" w:firstLineChars="850"/>
              <w:textAlignment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  <w:szCs w:val="24"/>
              </w:rPr>
              <w:t>（盖章）</w:t>
            </w:r>
          </w:p>
          <w:p>
            <w:pPr>
              <w:tabs>
                <w:tab w:val="left" w:pos="6534"/>
                <w:tab w:val="left" w:pos="7072"/>
              </w:tabs>
              <w:spacing w:line="340" w:lineRule="exact"/>
              <w:ind w:firstLine="1928" w:firstLineChars="800"/>
              <w:textAlignment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/>
                <w:b/>
                <w:color w:val="000000"/>
                <w:sz w:val="24"/>
                <w:szCs w:val="24"/>
              </w:rPr>
              <w:t>年  月  日</w:t>
            </w:r>
          </w:p>
        </w:tc>
      </w:tr>
    </w:tbl>
    <w:p>
      <w:pPr>
        <w:pStyle w:val="4"/>
        <w:overflowPunct w:val="0"/>
        <w:spacing w:beforeAutospacing="0" w:afterAutospacing="0" w:line="400" w:lineRule="exact"/>
        <w:ind w:firstLine="482" w:firstLineChars="200"/>
        <w:jc w:val="both"/>
      </w:pPr>
      <w:r>
        <w:rPr>
          <w:rFonts w:ascii="Times New Roman" w:hAnsi="Times New Roman" w:eastAsia="仿宋_GB2312"/>
          <w:b/>
        </w:rPr>
        <w:t>注：本表一式4份，市人才工作领导小组办公室、市科技局、市财政局、县（市、区）科技部门各留存1份。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40"/>
      <w:pgMar w:top="2211" w:right="1531" w:bottom="1871" w:left="1531" w:header="851" w:footer="1418" w:gutter="0"/>
      <w:cols w:space="720" w:num="1"/>
      <w:docGrid w:type="lines" w:linePitch="579" w:charSpace="-14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760"/>
      </w:pPr>
      <w:r>
        <w:separator/>
      </w:r>
    </w:p>
  </w:endnote>
  <w:endnote w:type="continuationSeparator" w:id="1">
    <w:p>
      <w:pPr>
        <w:spacing w:line="240" w:lineRule="auto"/>
        <w:ind w:firstLine="7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190" w:leftChars="50" w:right="190" w:rightChars="50" w:firstLine="0" w:firstLineChars="0"/>
      <w:rPr>
        <w:rStyle w:val="7"/>
        <w:rFonts w:ascii="宋体" w:hAnsi="宋体" w:eastAsia="宋体"/>
        <w:b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b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b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4</w:t>
    </w:r>
    <w:r>
      <w:rPr>
        <w:rFonts w:ascii="宋体" w:hAnsi="宋体" w:eastAsia="宋体"/>
        <w:b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760"/>
      </w:pPr>
      <w:r>
        <w:separator/>
      </w:r>
    </w:p>
  </w:footnote>
  <w:footnote w:type="continuationSeparator" w:id="1">
    <w:p>
      <w:pPr>
        <w:spacing w:line="240" w:lineRule="auto"/>
        <w:ind w:firstLine="7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D57E31"/>
    <w:rsid w:val="3DE64086"/>
    <w:rsid w:val="5E3E4B62"/>
    <w:rsid w:val="70571420"/>
    <w:rsid w:val="76CE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20" w:lineRule="exact"/>
      <w:ind w:firstLine="200" w:firstLineChars="200"/>
      <w:jc w:val="both"/>
    </w:pPr>
    <w:rPr>
      <w:rFonts w:ascii="Times New Roman" w:hAnsi="Times New Roman" w:eastAsia="仿宋_GB2312" w:cs="Times New Roman"/>
      <w:sz w:val="38"/>
      <w:szCs w:val="3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spacing w:beforeAutospacing="1" w:afterAutospacing="1" w:line="240" w:lineRule="auto"/>
      <w:ind w:firstLine="0" w:firstLineChars="0"/>
      <w:jc w:val="left"/>
    </w:pPr>
    <w:rPr>
      <w:rFonts w:ascii="Calibri" w:hAnsi="Calibri" w:eastAsia="宋体"/>
      <w:sz w:val="24"/>
      <w:szCs w:val="24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2021-02-26T02:11:00Z</dcterms:created>
  <dc:creator>Administrator</dc:creator>
  <cp:lastModifiedBy>仰望星空</cp:lastModifiedBy>
  <dcterms:modified xsi:type="dcterms:W3CDTF">2021-05-07T03:29:12Z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4ED25AC0B1D248908D71603A7DF7DC69</vt:lpwstr>
  </property>
</Properties>
</file>