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b w:val="0"/>
          <w:color w:val="000000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b w:val="0"/>
          <w:color w:val="000000"/>
          <w:sz w:val="34"/>
          <w:szCs w:val="34"/>
          <w:lang w:val="en-US" w:eastAsia="zh-CN"/>
        </w:rPr>
        <w:t>1</w:t>
      </w:r>
    </w:p>
    <w:p>
      <w:pPr>
        <w:ind w:firstLine="0" w:firstLineChars="0"/>
        <w:rPr>
          <w:rFonts w:hint="default" w:ascii="Times New Roman" w:hAnsi="Times New Roman" w:eastAsia="黑体" w:cs="Times New Roman"/>
          <w:b w:val="0"/>
          <w:color w:val="000000"/>
          <w:sz w:val="34"/>
          <w:szCs w:val="34"/>
          <w:lang w:val="en-US" w:eastAsia="zh-CN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 w:val="0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  <w:lang w:val="en-US" w:eastAsia="zh-CN"/>
        </w:rPr>
        <w:t>—202</w:t>
      </w:r>
      <w:r>
        <w:rPr>
          <w:rFonts w:hint="eastAsia" w:ascii="Times New Roman" w:hAnsi="Times New Roman" w:eastAsia="方正小标宋简体" w:cs="Times New Roman"/>
          <w:b w:val="0"/>
          <w:color w:val="00000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</w:rPr>
        <w:t>年度德州市企业引进大学生奖励申请表</w:t>
      </w:r>
    </w:p>
    <w:p>
      <w:pPr>
        <w:spacing w:line="360" w:lineRule="exact"/>
        <w:ind w:firstLine="240" w:firstLineChars="100"/>
        <w:rPr>
          <w:rFonts w:hint="default" w:ascii="Times New Roman" w:hAnsi="Times New Roman" w:cs="Times New Roman"/>
          <w:b w:val="0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b w:val="0"/>
          <w:color w:val="000000"/>
          <w:sz w:val="24"/>
        </w:rPr>
        <w:t>填表日期：    年  月  日</w:t>
      </w:r>
    </w:p>
    <w:p>
      <w:pPr>
        <w:spacing w:line="360" w:lineRule="exact"/>
        <w:ind w:firstLine="360" w:firstLineChars="100"/>
        <w:rPr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</w:rPr>
      </w:pPr>
    </w:p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572"/>
        <w:gridCol w:w="1255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val="en-US" w:eastAsia="zh-CN"/>
              </w:rPr>
              <w:t>企业所属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县（市、区）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名称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eastAsia="zh-CN"/>
              </w:rPr>
              <w:t>企业联系人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联系电话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地址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lang w:val="en-US" w:eastAsia="zh-CN"/>
              </w:rPr>
              <w:t>区间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lang w:eastAsia="zh-CN"/>
              </w:rPr>
              <w:t>新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  <w:t>引进大学生情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  <w:t>况</w:t>
            </w:r>
          </w:p>
        </w:tc>
        <w:tc>
          <w:tcPr>
            <w:tcW w:w="257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  <w:t>本科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  <w:t>硕士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  <w:szCs w:val="24"/>
              </w:rPr>
              <w:t>博士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pacing w:val="-20"/>
                <w:sz w:val="24"/>
              </w:rPr>
              <w:t>县（市、区）      人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社部门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审核意见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  <w:t>符合条件，同意申请。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 xml:space="preserve">                         单位盖章</w:t>
            </w:r>
          </w:p>
          <w:p>
            <w:pPr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5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市人社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审核意见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  <w:lang w:val="en-US" w:eastAsia="zh-CN"/>
              </w:rPr>
              <w:t>符合条件，同意申请。</w:t>
            </w: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>单位盖章</w:t>
            </w: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color w:val="000000"/>
                <w:sz w:val="24"/>
              </w:rPr>
              <w:t xml:space="preserve">                       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20" w:lineRule="exact"/>
        <w:rPr>
          <w:rFonts w:hint="default" w:ascii="Times New Roman" w:hAnsi="Times New Roman" w:eastAsia="黑体" w:cs="Times New Roman"/>
          <w:color w:val="000000"/>
          <w:spacing w:val="15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2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5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“申报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区间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引进大学生情况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”应与附件2中人员信息一致。</w:t>
      </w:r>
    </w:p>
    <w:p>
      <w:pPr>
        <w:pStyle w:val="4"/>
        <w:shd w:val="clear" w:color="auto" w:fill="FFFFFF"/>
        <w:spacing w:before="0" w:beforeAutospacing="0" w:after="0" w:afterAutospacing="0" w:line="3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762"/>
      </w:pPr>
      <w:r>
        <w:separator/>
      </w:r>
    </w:p>
  </w:endnote>
  <w:endnote w:type="continuationSeparator" w:id="1">
    <w:p>
      <w:pPr>
        <w:ind w:firstLine="7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762"/>
      </w:pPr>
      <w:r>
        <w:separator/>
      </w:r>
    </w:p>
  </w:footnote>
  <w:footnote w:type="continuationSeparator" w:id="1">
    <w:p>
      <w:pPr>
        <w:ind w:firstLine="76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YTZkYzBiN2RmZDAwM2IyZjFlMjhmZDQyOGExYjEifQ=="/>
  </w:docVars>
  <w:rsids>
    <w:rsidRoot w:val="001A23EA"/>
    <w:rsid w:val="00177E3D"/>
    <w:rsid w:val="001A23EA"/>
    <w:rsid w:val="003B7FBA"/>
    <w:rsid w:val="004E7B0A"/>
    <w:rsid w:val="00575B36"/>
    <w:rsid w:val="00D943C3"/>
    <w:rsid w:val="00DA6977"/>
    <w:rsid w:val="3FFB7F3A"/>
    <w:rsid w:val="4D1767C9"/>
    <w:rsid w:val="4EFE07ED"/>
    <w:rsid w:val="512C250A"/>
    <w:rsid w:val="5FFC120E"/>
    <w:rsid w:val="6A5B9FD3"/>
    <w:rsid w:val="77AC09BD"/>
    <w:rsid w:val="77F5F17F"/>
    <w:rsid w:val="7BBEBBB1"/>
    <w:rsid w:val="7EFFB800"/>
    <w:rsid w:val="EBFF768C"/>
    <w:rsid w:val="FC7CB08B"/>
    <w:rsid w:val="FDDE9BC8"/>
    <w:rsid w:val="FF5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b/>
      <w:kern w:val="2"/>
      <w:sz w:val="38"/>
      <w:szCs w:val="3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b w:val="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348</Characters>
  <Lines>2</Lines>
  <Paragraphs>1</Paragraphs>
  <TotalTime>16</TotalTime>
  <ScaleCrop>false</ScaleCrop>
  <LinksUpToDate>false</LinksUpToDate>
  <CharactersWithSpaces>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2021-11-11T15:33:00Z</dcterms:created>
  <dc:creator>hppp</dc:creator>
  <cp:lastModifiedBy>user</cp:lastModifiedBy>
  <dcterms:modified xsi:type="dcterms:W3CDTF">2023-10-07T14:19:39Z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7BA6563C7C7B479B9AA44C49CD2247F5</vt:lpwstr>
  </property>
</Properties>
</file>