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6FC516" w14:textId="45A4CB8A" w:rsidR="00EF22B0" w:rsidRPr="00EF22B0" w:rsidRDefault="00EF22B0" w:rsidP="00EF22B0">
      <w:pPr>
        <w:jc w:val="center"/>
        <w:rPr>
          <w:b/>
          <w:sz w:val="36"/>
          <w:szCs w:val="36"/>
        </w:rPr>
      </w:pPr>
      <w:r w:rsidRPr="00EF22B0">
        <w:rPr>
          <w:rFonts w:hint="eastAsia"/>
          <w:b/>
          <w:sz w:val="36"/>
          <w:szCs w:val="36"/>
        </w:rPr>
        <w:t>德州市</w:t>
      </w:r>
      <w:r w:rsidRPr="00EF22B0">
        <w:rPr>
          <w:b/>
          <w:sz w:val="36"/>
          <w:szCs w:val="36"/>
        </w:rPr>
        <w:t>人才安家补贴申请操作手册</w:t>
      </w:r>
    </w:p>
    <w:p w14:paraId="5E2146F8" w14:textId="20221B61" w:rsidR="00EF22B0" w:rsidRDefault="00EF22B0" w:rsidP="00EF22B0">
      <w:pPr>
        <w:jc w:val="center"/>
      </w:pPr>
      <w:r>
        <w:rPr>
          <w:rFonts w:hint="eastAsia"/>
        </w:rPr>
        <w:t>（申请人）</w:t>
      </w:r>
    </w:p>
    <w:p w14:paraId="1EF4D443" w14:textId="77777777" w:rsidR="00EF22B0" w:rsidRPr="00EF22B0" w:rsidRDefault="00EF22B0" w:rsidP="00EF22B0">
      <w:pPr>
        <w:jc w:val="center"/>
      </w:pPr>
    </w:p>
    <w:p w14:paraId="078A156D" w14:textId="41AC65F9" w:rsidR="007472EF" w:rsidRPr="000142C5" w:rsidRDefault="007472EF">
      <w:pPr>
        <w:rPr>
          <w:b/>
        </w:rPr>
      </w:pPr>
      <w:r w:rsidRPr="000142C5">
        <w:rPr>
          <w:rFonts w:hint="eastAsia"/>
          <w:b/>
        </w:rPr>
        <w:t>一</w:t>
      </w:r>
      <w:r w:rsidRPr="000142C5">
        <w:rPr>
          <w:b/>
        </w:rPr>
        <w:t>、登录注册</w:t>
      </w:r>
    </w:p>
    <w:p w14:paraId="40346937" w14:textId="39F46F5A" w:rsidR="00EF43AB" w:rsidRDefault="001C5945" w:rsidP="001A36EB">
      <w:pPr>
        <w:ind w:firstLine="420"/>
      </w:pPr>
      <w:r>
        <w:rPr>
          <w:rFonts w:hint="eastAsia"/>
        </w:rPr>
        <w:t>登录地址</w:t>
      </w:r>
      <w:r>
        <w:t>：</w:t>
      </w:r>
      <w:r w:rsidR="00EF43AB">
        <w:t>sso.rcsd.cn</w:t>
      </w:r>
      <w:r w:rsidR="00EF43AB">
        <w:rPr>
          <w:rFonts w:hint="eastAsia"/>
        </w:rPr>
        <w:t>，</w:t>
      </w:r>
      <w:r w:rsidR="00547A4A">
        <w:t>输入</w:t>
      </w:r>
      <w:r w:rsidR="00547A4A">
        <w:rPr>
          <w:rFonts w:hint="eastAsia"/>
        </w:rPr>
        <w:t>申请</w:t>
      </w:r>
      <w:r w:rsidR="00547A4A">
        <w:t>人</w:t>
      </w:r>
      <w:r w:rsidR="00EF43AB">
        <w:rPr>
          <w:rFonts w:hint="eastAsia"/>
        </w:rPr>
        <w:t>的</w:t>
      </w:r>
      <w:r w:rsidR="00EF43AB">
        <w:t>账号，密码，点击登录。</w:t>
      </w:r>
    </w:p>
    <w:p w14:paraId="0658258A" w14:textId="3945A788" w:rsidR="00EF43AB" w:rsidRDefault="000F133F">
      <w:r>
        <w:rPr>
          <w:noProof/>
          <w:lang w:val="en-US" w:bidi="ar-SA"/>
        </w:rPr>
        <w:drawing>
          <wp:inline distT="0" distB="0" distL="0" distR="0" wp14:anchorId="4038EE6A" wp14:editId="1547545B">
            <wp:extent cx="5274310" cy="2627630"/>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627630"/>
                    </a:xfrm>
                    <a:prstGeom prst="rect">
                      <a:avLst/>
                    </a:prstGeom>
                  </pic:spPr>
                </pic:pic>
              </a:graphicData>
            </a:graphic>
          </wp:inline>
        </w:drawing>
      </w:r>
    </w:p>
    <w:p w14:paraId="53D5D214" w14:textId="77E250A4" w:rsidR="0065224B" w:rsidRDefault="00547A4A" w:rsidP="00395C4C">
      <w:pPr>
        <w:ind w:firstLine="420"/>
      </w:pPr>
      <w:r>
        <w:rPr>
          <w:rFonts w:hint="eastAsia"/>
        </w:rPr>
        <w:t>若申请</w:t>
      </w:r>
      <w:r>
        <w:t>人</w:t>
      </w:r>
      <w:r w:rsidR="0065224B">
        <w:t>没有</w:t>
      </w:r>
      <w:r w:rsidR="0065224B">
        <w:rPr>
          <w:rFonts w:hint="eastAsia"/>
        </w:rPr>
        <w:t>账号</w:t>
      </w:r>
      <w:r w:rsidR="0065224B">
        <w:t>，需要先点击右上角的</w:t>
      </w:r>
      <w:r w:rsidR="0065224B">
        <w:rPr>
          <w:rFonts w:hint="eastAsia"/>
        </w:rPr>
        <w:t>“用户</w:t>
      </w:r>
      <w:r w:rsidR="0065224B">
        <w:t>注册</w:t>
      </w:r>
      <w:r w:rsidR="0065224B">
        <w:rPr>
          <w:rFonts w:hint="eastAsia"/>
        </w:rPr>
        <w:t>”，</w:t>
      </w:r>
      <w:r>
        <w:rPr>
          <w:rFonts w:hint="eastAsia"/>
        </w:rPr>
        <w:t>德州市</w:t>
      </w:r>
      <w:r>
        <w:t>人才安家补贴申请是以个人</w:t>
      </w:r>
      <w:r w:rsidR="0065224B">
        <w:t>为主体进行申报的，所以需要注册</w:t>
      </w:r>
      <w:r>
        <w:rPr>
          <w:rFonts w:hint="eastAsia"/>
        </w:rPr>
        <w:t>个人</w:t>
      </w:r>
      <w:r w:rsidR="0065224B">
        <w:t>账号</w:t>
      </w:r>
      <w:r w:rsidR="0065224B">
        <w:rPr>
          <w:rFonts w:hint="eastAsia"/>
        </w:rPr>
        <w:t>，</w:t>
      </w:r>
      <w:r w:rsidR="0065224B">
        <w:t>注册的时候注意选择</w:t>
      </w:r>
      <w:r w:rsidR="000A392D">
        <w:rPr>
          <w:rFonts w:hint="eastAsia"/>
        </w:rPr>
        <w:t>“个人</w:t>
      </w:r>
      <w:r w:rsidR="0065224B">
        <w:t>注册</w:t>
      </w:r>
      <w:r w:rsidR="0065224B">
        <w:rPr>
          <w:rFonts w:hint="eastAsia"/>
        </w:rPr>
        <w:t>”。</w:t>
      </w:r>
    </w:p>
    <w:p w14:paraId="50DDA09E" w14:textId="7CA27E9A" w:rsidR="0065224B" w:rsidRDefault="00547A4A">
      <w:r>
        <w:rPr>
          <w:noProof/>
          <w:lang w:val="en-US" w:bidi="ar-SA"/>
        </w:rPr>
        <w:lastRenderedPageBreak/>
        <w:drawing>
          <wp:inline distT="0" distB="0" distL="0" distR="0" wp14:anchorId="00DFCB51" wp14:editId="3439AB20">
            <wp:extent cx="5274310" cy="305308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053080"/>
                    </a:xfrm>
                    <a:prstGeom prst="rect">
                      <a:avLst/>
                    </a:prstGeom>
                  </pic:spPr>
                </pic:pic>
              </a:graphicData>
            </a:graphic>
          </wp:inline>
        </w:drawing>
      </w:r>
    </w:p>
    <w:p w14:paraId="1D6F4C85" w14:textId="35B54656" w:rsidR="00DB2474" w:rsidRDefault="001C5945" w:rsidP="00395C4C">
      <w:pPr>
        <w:ind w:firstLine="420"/>
      </w:pPr>
      <w:r>
        <w:rPr>
          <w:rFonts w:hint="eastAsia"/>
        </w:rPr>
        <w:t>登录</w:t>
      </w:r>
      <w:r>
        <w:t>之</w:t>
      </w:r>
      <w:r>
        <w:rPr>
          <w:rFonts w:hint="eastAsia"/>
        </w:rPr>
        <w:t>后</w:t>
      </w:r>
      <w:r>
        <w:t>，点击</w:t>
      </w:r>
      <w:r>
        <w:t>“</w:t>
      </w:r>
      <w:r>
        <w:rPr>
          <w:rFonts w:hint="eastAsia"/>
        </w:rPr>
        <w:t>站点</w:t>
      </w:r>
      <w:r>
        <w:t>切换</w:t>
      </w:r>
      <w:r>
        <w:t>”</w:t>
      </w:r>
      <w:r>
        <w:rPr>
          <w:rFonts w:hint="eastAsia"/>
        </w:rPr>
        <w:t>，</w:t>
      </w:r>
      <w:r>
        <w:t>然后选择德州</w:t>
      </w:r>
      <w:r>
        <w:rPr>
          <w:rFonts w:hint="eastAsia"/>
        </w:rPr>
        <w:t>市，</w:t>
      </w:r>
      <w:r>
        <w:t>如下图。</w:t>
      </w:r>
    </w:p>
    <w:p w14:paraId="10573907" w14:textId="47DA34EE" w:rsidR="001C5945" w:rsidRDefault="001C5945">
      <w:r>
        <w:rPr>
          <w:noProof/>
          <w:lang w:val="en-US" w:bidi="ar-SA"/>
        </w:rPr>
        <w:drawing>
          <wp:inline distT="0" distB="0" distL="0" distR="0" wp14:anchorId="192D7117" wp14:editId="7D140766">
            <wp:extent cx="5274310" cy="192151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921510"/>
                    </a:xfrm>
                    <a:prstGeom prst="rect">
                      <a:avLst/>
                    </a:prstGeom>
                  </pic:spPr>
                </pic:pic>
              </a:graphicData>
            </a:graphic>
          </wp:inline>
        </w:drawing>
      </w:r>
    </w:p>
    <w:p w14:paraId="03CB1985" w14:textId="76F0C784" w:rsidR="00CE5ECD" w:rsidRDefault="00CE5ECD" w:rsidP="00395C4C">
      <w:pPr>
        <w:ind w:firstLine="420"/>
      </w:pPr>
      <w:r>
        <w:rPr>
          <w:rFonts w:hint="eastAsia"/>
        </w:rPr>
        <w:t>然后</w:t>
      </w:r>
      <w:r>
        <w:t>在快捷入口，找到</w:t>
      </w:r>
      <w:r>
        <w:t>“</w:t>
      </w:r>
      <w:r w:rsidR="007E0399">
        <w:rPr>
          <w:rFonts w:hint="eastAsia"/>
        </w:rPr>
        <w:t>德州市</w:t>
      </w:r>
      <w:r w:rsidR="007E0399">
        <w:t>人才安家补贴</w:t>
      </w:r>
      <w:r w:rsidR="007E0399">
        <w:rPr>
          <w:rFonts w:hint="eastAsia"/>
        </w:rPr>
        <w:t>申请</w:t>
      </w:r>
      <w:r w:rsidR="00542A80">
        <w:rPr>
          <w:rFonts w:hint="eastAsia"/>
        </w:rPr>
        <w:t>系统</w:t>
      </w:r>
      <w:r>
        <w:t>”</w:t>
      </w:r>
      <w:r w:rsidR="007E0399">
        <w:rPr>
          <w:rFonts w:hint="eastAsia"/>
        </w:rPr>
        <w:t>入口</w:t>
      </w:r>
      <w:r w:rsidR="00E559EE">
        <w:rPr>
          <w:rFonts w:hint="eastAsia"/>
        </w:rPr>
        <w:t>，</w:t>
      </w:r>
      <w:r w:rsidR="00E559EE">
        <w:t>点击进入。</w:t>
      </w:r>
    </w:p>
    <w:p w14:paraId="2D88D8D2" w14:textId="281B324D" w:rsidR="00CE5ECD" w:rsidRDefault="00542A80">
      <w:r>
        <w:rPr>
          <w:noProof/>
          <w:lang w:val="en-US" w:bidi="ar-SA"/>
        </w:rPr>
        <w:lastRenderedPageBreak/>
        <w:drawing>
          <wp:inline distT="0" distB="0" distL="0" distR="0" wp14:anchorId="36658772" wp14:editId="53E44325">
            <wp:extent cx="5274310" cy="27895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789555"/>
                    </a:xfrm>
                    <a:prstGeom prst="rect">
                      <a:avLst/>
                    </a:prstGeom>
                  </pic:spPr>
                </pic:pic>
              </a:graphicData>
            </a:graphic>
          </wp:inline>
        </w:drawing>
      </w:r>
    </w:p>
    <w:p w14:paraId="49156F35" w14:textId="44498954" w:rsidR="000142C5" w:rsidRPr="00DF0135" w:rsidRDefault="000142C5">
      <w:pPr>
        <w:rPr>
          <w:b/>
        </w:rPr>
      </w:pPr>
      <w:r w:rsidRPr="00DF0135">
        <w:rPr>
          <w:rFonts w:hint="eastAsia"/>
          <w:b/>
        </w:rPr>
        <w:t>二</w:t>
      </w:r>
      <w:r w:rsidRPr="00DF0135">
        <w:rPr>
          <w:b/>
        </w:rPr>
        <w:t>、填写安家补贴</w:t>
      </w:r>
      <w:r w:rsidRPr="00DF0135">
        <w:rPr>
          <w:rFonts w:hint="eastAsia"/>
          <w:b/>
        </w:rPr>
        <w:t>申请</w:t>
      </w:r>
      <w:r w:rsidRPr="00DF0135">
        <w:rPr>
          <w:b/>
        </w:rPr>
        <w:t>信息</w:t>
      </w:r>
    </w:p>
    <w:p w14:paraId="682FF01B" w14:textId="30E3BCF7" w:rsidR="00C902E2" w:rsidRDefault="00F114E7" w:rsidP="00DB05D2">
      <w:pPr>
        <w:ind w:firstLine="420"/>
      </w:pPr>
      <w:r>
        <w:rPr>
          <w:rFonts w:hint="eastAsia"/>
        </w:rPr>
        <w:t>进入</w:t>
      </w:r>
      <w:r w:rsidR="00542A80">
        <w:rPr>
          <w:rFonts w:hint="eastAsia"/>
        </w:rPr>
        <w:t>德州</w:t>
      </w:r>
      <w:r w:rsidR="00542A80">
        <w:t>市人才安家补贴</w:t>
      </w:r>
      <w:r w:rsidR="00542A80">
        <w:rPr>
          <w:rFonts w:hint="eastAsia"/>
        </w:rPr>
        <w:t>申请</w:t>
      </w:r>
      <w:r>
        <w:rPr>
          <w:rFonts w:hint="eastAsia"/>
        </w:rPr>
        <w:t>系统，选择左侧“</w:t>
      </w:r>
      <w:r w:rsidR="007E04C7">
        <w:rPr>
          <w:rFonts w:hint="eastAsia"/>
        </w:rPr>
        <w:t>申报</w:t>
      </w:r>
      <w:r w:rsidR="007E04C7">
        <w:t>人选</w:t>
      </w:r>
      <w:r w:rsidR="007E04C7">
        <w:rPr>
          <w:rFonts w:hint="eastAsia"/>
        </w:rPr>
        <w:t>情况</w:t>
      </w:r>
      <w:r>
        <w:rPr>
          <w:rFonts w:hint="eastAsia"/>
        </w:rPr>
        <w:t>”菜单，如下图所示：</w:t>
      </w:r>
    </w:p>
    <w:p w14:paraId="5A72D679" w14:textId="758713C4" w:rsidR="00512421" w:rsidRDefault="00CC21DE">
      <w:r>
        <w:rPr>
          <w:noProof/>
          <w:lang w:val="en-US" w:bidi="ar-SA"/>
        </w:rPr>
        <w:drawing>
          <wp:inline distT="0" distB="0" distL="0" distR="0" wp14:anchorId="5A0E3612" wp14:editId="03A48B5F">
            <wp:extent cx="5274310" cy="194754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947545"/>
                    </a:xfrm>
                    <a:prstGeom prst="rect">
                      <a:avLst/>
                    </a:prstGeom>
                  </pic:spPr>
                </pic:pic>
              </a:graphicData>
            </a:graphic>
          </wp:inline>
        </w:drawing>
      </w:r>
    </w:p>
    <w:p w14:paraId="069EA97E" w14:textId="235776E2" w:rsidR="00F114E7" w:rsidRDefault="00AF5ABE" w:rsidP="00803543">
      <w:pPr>
        <w:ind w:firstLine="420"/>
      </w:pPr>
      <w:r>
        <w:rPr>
          <w:rFonts w:hint="eastAsia"/>
        </w:rPr>
        <w:t>申报</w:t>
      </w:r>
      <w:r>
        <w:t>人选情况</w:t>
      </w:r>
      <w:r>
        <w:rPr>
          <w:rFonts w:hint="eastAsia"/>
        </w:rPr>
        <w:t>分为</w:t>
      </w:r>
      <w:r>
        <w:t>四个部分</w:t>
      </w:r>
      <w:r>
        <w:rPr>
          <w:rFonts w:hint="eastAsia"/>
        </w:rPr>
        <w:t>：基本</w:t>
      </w:r>
      <w:r>
        <w:t>信息、</w:t>
      </w:r>
      <w:r>
        <w:rPr>
          <w:rFonts w:hint="eastAsia"/>
        </w:rPr>
        <w:t>创业</w:t>
      </w:r>
      <w:r>
        <w:t>就业信息、</w:t>
      </w:r>
      <w:r w:rsidR="00260BC0">
        <w:rPr>
          <w:rFonts w:hint="eastAsia"/>
        </w:rPr>
        <w:t>房产</w:t>
      </w:r>
      <w:r w:rsidR="00260BC0">
        <w:t>状况</w:t>
      </w:r>
      <w:r w:rsidR="00941AE9">
        <w:rPr>
          <w:rFonts w:hint="eastAsia"/>
        </w:rPr>
        <w:t>、</w:t>
      </w:r>
      <w:r>
        <w:rPr>
          <w:rFonts w:hint="eastAsia"/>
        </w:rPr>
        <w:t>婚姻</w:t>
      </w:r>
      <w:r w:rsidR="00260BC0">
        <w:t>状况</w:t>
      </w:r>
      <w:r w:rsidR="0082143A">
        <w:rPr>
          <w:rFonts w:hint="eastAsia"/>
        </w:rPr>
        <w:t>。</w:t>
      </w:r>
    </w:p>
    <w:p w14:paraId="0D8DD141" w14:textId="7569E582" w:rsidR="00633912" w:rsidRDefault="009A0B5C">
      <w:pPr>
        <w:rPr>
          <w:noProof/>
          <w:lang w:val="en-US" w:bidi="ar-SA"/>
        </w:rPr>
      </w:pPr>
      <w:r>
        <w:rPr>
          <w:rFonts w:hint="eastAsia"/>
        </w:rPr>
        <w:t>1</w:t>
      </w:r>
      <w:r>
        <w:rPr>
          <w:rFonts w:hint="eastAsia"/>
          <w:lang w:val="en-US"/>
        </w:rPr>
        <w:t>、</w:t>
      </w:r>
      <w:r w:rsidR="00633912">
        <w:rPr>
          <w:rFonts w:hint="eastAsia"/>
        </w:rPr>
        <w:t>基本</w:t>
      </w:r>
      <w:r w:rsidR="00633912">
        <w:t>信息：</w:t>
      </w:r>
    </w:p>
    <w:p w14:paraId="437256E3" w14:textId="0FACD915" w:rsidR="00044347" w:rsidRDefault="003D40A6">
      <w:pPr>
        <w:rPr>
          <w:lang w:val="en-US"/>
        </w:rPr>
      </w:pPr>
      <w:r>
        <w:rPr>
          <w:noProof/>
          <w:lang w:val="en-US" w:bidi="ar-SA"/>
        </w:rPr>
        <w:lastRenderedPageBreak/>
        <w:drawing>
          <wp:inline distT="0" distB="0" distL="0" distR="0" wp14:anchorId="7510B79E" wp14:editId="79F0917E">
            <wp:extent cx="5274310" cy="194754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947545"/>
                    </a:xfrm>
                    <a:prstGeom prst="rect">
                      <a:avLst/>
                    </a:prstGeom>
                  </pic:spPr>
                </pic:pic>
              </a:graphicData>
            </a:graphic>
          </wp:inline>
        </w:drawing>
      </w:r>
    </w:p>
    <w:p w14:paraId="479CC79F" w14:textId="01570AE2" w:rsidR="00F34F1B" w:rsidRDefault="00F34F1B" w:rsidP="001B6C9A">
      <w:pPr>
        <w:ind w:firstLine="420"/>
        <w:rPr>
          <w:rFonts w:ascii="仿宋" w:eastAsia="仿宋" w:hAnsi="仿宋"/>
          <w:szCs w:val="28"/>
        </w:rPr>
      </w:pPr>
      <w:r w:rsidRPr="000A19FC">
        <w:rPr>
          <w:rFonts w:ascii="仿宋" w:eastAsia="仿宋" w:hAnsi="仿宋" w:hint="eastAsia"/>
          <w:szCs w:val="28"/>
        </w:rPr>
        <w:t>系统</w:t>
      </w:r>
      <w:r w:rsidRPr="000A19FC">
        <w:rPr>
          <w:rFonts w:ascii="仿宋" w:eastAsia="仿宋" w:hAnsi="仿宋"/>
          <w:szCs w:val="28"/>
        </w:rPr>
        <w:t>会自动将申请人信息从德州市高层人才库同步到安家补贴申请系统，</w:t>
      </w:r>
      <w:r w:rsidRPr="000A19FC">
        <w:rPr>
          <w:rFonts w:ascii="仿宋" w:eastAsia="仿宋" w:hAnsi="仿宋" w:hint="eastAsia"/>
          <w:szCs w:val="28"/>
        </w:rPr>
        <w:t>同步</w:t>
      </w:r>
      <w:r w:rsidRPr="000A19FC">
        <w:rPr>
          <w:rFonts w:ascii="仿宋" w:eastAsia="仿宋" w:hAnsi="仿宋"/>
          <w:szCs w:val="28"/>
        </w:rPr>
        <w:t>的信息项包括姓名</w:t>
      </w:r>
      <w:r w:rsidRPr="000A19FC">
        <w:rPr>
          <w:rFonts w:ascii="仿宋" w:eastAsia="仿宋" w:hAnsi="仿宋" w:hint="eastAsia"/>
          <w:szCs w:val="28"/>
        </w:rPr>
        <w:t>、</w:t>
      </w:r>
      <w:r w:rsidRPr="000A19FC">
        <w:rPr>
          <w:rFonts w:ascii="仿宋" w:eastAsia="仿宋" w:hAnsi="仿宋"/>
          <w:szCs w:val="28"/>
        </w:rPr>
        <w:t>性别、</w:t>
      </w:r>
      <w:r w:rsidRPr="000A19FC">
        <w:rPr>
          <w:rFonts w:ascii="仿宋" w:eastAsia="仿宋" w:hAnsi="仿宋" w:hint="eastAsia"/>
          <w:szCs w:val="28"/>
        </w:rPr>
        <w:t>证件</w:t>
      </w:r>
      <w:r w:rsidRPr="000A19FC">
        <w:rPr>
          <w:rFonts w:ascii="仿宋" w:eastAsia="仿宋" w:hAnsi="仿宋"/>
          <w:szCs w:val="28"/>
        </w:rPr>
        <w:t>号码、联系电话、</w:t>
      </w:r>
      <w:r w:rsidRPr="000A19FC">
        <w:rPr>
          <w:rFonts w:ascii="仿宋" w:eastAsia="仿宋" w:hAnsi="仿宋" w:hint="eastAsia"/>
          <w:szCs w:val="28"/>
        </w:rPr>
        <w:t>最高</w:t>
      </w:r>
      <w:r w:rsidRPr="000A19FC">
        <w:rPr>
          <w:rFonts w:ascii="仿宋" w:eastAsia="仿宋" w:hAnsi="仿宋"/>
          <w:szCs w:val="28"/>
        </w:rPr>
        <w:t>学历、最高学位、</w:t>
      </w:r>
      <w:r w:rsidRPr="000A19FC">
        <w:rPr>
          <w:rFonts w:ascii="仿宋" w:eastAsia="仿宋" w:hAnsi="仿宋" w:hint="eastAsia"/>
          <w:szCs w:val="28"/>
        </w:rPr>
        <w:t>人才</w:t>
      </w:r>
      <w:r w:rsidRPr="000A19FC">
        <w:rPr>
          <w:rFonts w:ascii="仿宋" w:eastAsia="仿宋" w:hAnsi="仿宋"/>
          <w:szCs w:val="28"/>
        </w:rPr>
        <w:t>认定等级、</w:t>
      </w:r>
      <w:r w:rsidRPr="000A19FC">
        <w:rPr>
          <w:rFonts w:ascii="仿宋" w:eastAsia="仿宋" w:hAnsi="仿宋" w:hint="eastAsia"/>
          <w:szCs w:val="28"/>
        </w:rPr>
        <w:t>补贴</w:t>
      </w:r>
      <w:r w:rsidRPr="000A19FC">
        <w:rPr>
          <w:rFonts w:ascii="仿宋" w:eastAsia="仿宋" w:hAnsi="仿宋"/>
          <w:szCs w:val="28"/>
        </w:rPr>
        <w:t>金额（</w:t>
      </w:r>
      <w:r w:rsidRPr="000A19FC">
        <w:rPr>
          <w:rFonts w:ascii="仿宋" w:eastAsia="仿宋" w:hAnsi="仿宋" w:hint="eastAsia"/>
          <w:szCs w:val="28"/>
        </w:rPr>
        <w:t>万元</w:t>
      </w:r>
      <w:r w:rsidRPr="000A19FC">
        <w:rPr>
          <w:rFonts w:ascii="仿宋" w:eastAsia="仿宋" w:hAnsi="仿宋"/>
          <w:szCs w:val="28"/>
        </w:rPr>
        <w:t>）。</w:t>
      </w:r>
      <w:r w:rsidRPr="000A19FC">
        <w:rPr>
          <w:rFonts w:ascii="仿宋" w:eastAsia="仿宋" w:hAnsi="仿宋" w:hint="eastAsia"/>
          <w:szCs w:val="28"/>
        </w:rPr>
        <w:t>需要</w:t>
      </w:r>
      <w:r w:rsidRPr="000A19FC">
        <w:rPr>
          <w:rFonts w:ascii="仿宋" w:eastAsia="仿宋" w:hAnsi="仿宋"/>
          <w:szCs w:val="28"/>
        </w:rPr>
        <w:t>申请人</w:t>
      </w:r>
      <w:r w:rsidRPr="000A19FC">
        <w:rPr>
          <w:rFonts w:ascii="仿宋" w:eastAsia="仿宋" w:hAnsi="仿宋" w:hint="eastAsia"/>
          <w:szCs w:val="28"/>
        </w:rPr>
        <w:t>自己</w:t>
      </w:r>
      <w:r w:rsidRPr="000A19FC">
        <w:rPr>
          <w:rFonts w:ascii="仿宋" w:eastAsia="仿宋" w:hAnsi="仿宋"/>
          <w:szCs w:val="28"/>
        </w:rPr>
        <w:t>填写在德州初次缴纳社保时间</w:t>
      </w:r>
      <w:r w:rsidRPr="000A19FC">
        <w:rPr>
          <w:rFonts w:ascii="仿宋" w:eastAsia="仿宋" w:hAnsi="仿宋" w:hint="eastAsia"/>
          <w:szCs w:val="28"/>
        </w:rPr>
        <w:t>、</w:t>
      </w:r>
      <w:r w:rsidR="008A4803">
        <w:t>是否是已取得预备技师资格的高级技校或技师学院全日制毕业生</w:t>
      </w:r>
      <w:r w:rsidR="008A4803">
        <w:rPr>
          <w:rFonts w:hint="eastAsia"/>
        </w:rPr>
        <w:t>、</w:t>
      </w:r>
      <w:r w:rsidRPr="000A19FC">
        <w:rPr>
          <w:rFonts w:ascii="仿宋" w:eastAsia="仿宋" w:hAnsi="仿宋"/>
          <w:szCs w:val="28"/>
        </w:rPr>
        <w:t>是否以全职身份通过德州申报入选国家级重点人才工程、省泰山系列人才工程</w:t>
      </w:r>
      <w:r w:rsidRPr="000A19FC">
        <w:rPr>
          <w:rFonts w:ascii="仿宋" w:eastAsia="仿宋" w:hAnsi="仿宋" w:hint="eastAsia"/>
          <w:szCs w:val="28"/>
        </w:rPr>
        <w:t>；</w:t>
      </w:r>
      <w:r w:rsidRPr="000A19FC">
        <w:rPr>
          <w:rFonts w:ascii="仿宋" w:eastAsia="仿宋" w:hAnsi="仿宋"/>
          <w:szCs w:val="28"/>
        </w:rPr>
        <w:t>上传申请人身份证</w:t>
      </w:r>
      <w:r w:rsidRPr="000A19FC">
        <w:rPr>
          <w:rFonts w:ascii="仿宋" w:eastAsia="仿宋" w:hAnsi="仿宋" w:hint="eastAsia"/>
          <w:szCs w:val="28"/>
        </w:rPr>
        <w:t>、</w:t>
      </w:r>
      <w:r w:rsidRPr="000A19FC">
        <w:rPr>
          <w:rFonts w:ascii="仿宋" w:eastAsia="仿宋" w:hAnsi="仿宋"/>
          <w:szCs w:val="28"/>
        </w:rPr>
        <w:t>毕业证</w:t>
      </w:r>
      <w:r w:rsidRPr="000A19FC">
        <w:rPr>
          <w:rFonts w:ascii="仿宋" w:eastAsia="仿宋" w:hAnsi="仿宋" w:hint="eastAsia"/>
          <w:szCs w:val="28"/>
        </w:rPr>
        <w:t>、</w:t>
      </w:r>
      <w:r w:rsidRPr="000A19FC">
        <w:rPr>
          <w:rFonts w:ascii="仿宋" w:eastAsia="仿宋" w:hAnsi="仿宋"/>
          <w:szCs w:val="28"/>
        </w:rPr>
        <w:t>学位证</w:t>
      </w:r>
      <w:r w:rsidRPr="000A19FC">
        <w:rPr>
          <w:rFonts w:ascii="仿宋" w:eastAsia="仿宋" w:hAnsi="仿宋" w:hint="eastAsia"/>
          <w:szCs w:val="28"/>
        </w:rPr>
        <w:t>、</w:t>
      </w:r>
      <w:r w:rsidRPr="000A19FC">
        <w:rPr>
          <w:rFonts w:ascii="仿宋" w:eastAsia="仿宋" w:hAnsi="仿宋"/>
          <w:szCs w:val="28"/>
        </w:rPr>
        <w:t>教育部学历注册备案表</w:t>
      </w:r>
      <w:r w:rsidRPr="000A19FC">
        <w:rPr>
          <w:rFonts w:ascii="仿宋" w:eastAsia="仿宋" w:hAnsi="仿宋" w:hint="eastAsia"/>
          <w:szCs w:val="28"/>
        </w:rPr>
        <w:t>、</w:t>
      </w:r>
      <w:r w:rsidRPr="000A19FC">
        <w:rPr>
          <w:rFonts w:ascii="仿宋" w:eastAsia="仿宋" w:hAnsi="仿宋"/>
          <w:szCs w:val="28"/>
        </w:rPr>
        <w:t>授权查询证明</w:t>
      </w:r>
      <w:r w:rsidRPr="000A19FC">
        <w:rPr>
          <w:rFonts w:ascii="仿宋" w:eastAsia="仿宋" w:hAnsi="仿宋" w:hint="eastAsia"/>
          <w:szCs w:val="28"/>
        </w:rPr>
        <w:t>、</w:t>
      </w:r>
      <w:r w:rsidRPr="000A19FC">
        <w:rPr>
          <w:rFonts w:ascii="仿宋" w:eastAsia="仿宋" w:hAnsi="仿宋"/>
          <w:szCs w:val="28"/>
        </w:rPr>
        <w:t>申请安家补贴诚信承诺书</w:t>
      </w:r>
      <w:r w:rsidR="00001AD8">
        <w:rPr>
          <w:rFonts w:ascii="仿宋" w:eastAsia="仿宋" w:hAnsi="仿宋" w:hint="eastAsia"/>
          <w:szCs w:val="28"/>
        </w:rPr>
        <w:t>。</w:t>
      </w:r>
    </w:p>
    <w:p w14:paraId="694F4BC3" w14:textId="1C6FCF35" w:rsidR="00001AD8" w:rsidRDefault="00001AD8" w:rsidP="001B6C9A">
      <w:pPr>
        <w:ind w:firstLine="420"/>
        <w:rPr>
          <w:rFonts w:ascii="仿宋" w:eastAsia="仿宋" w:hAnsi="仿宋"/>
          <w:szCs w:val="28"/>
        </w:rPr>
      </w:pPr>
      <w:r w:rsidRPr="00001AD8">
        <w:rPr>
          <w:rFonts w:ascii="仿宋" w:eastAsia="仿宋" w:hAnsi="仿宋"/>
          <w:szCs w:val="28"/>
        </w:rPr>
        <w:t>毕业时已取得预备技师资格的高级技校或技师学院全日制毕业生按本科生对待</w:t>
      </w:r>
      <w:r w:rsidR="000A744E">
        <w:rPr>
          <w:rFonts w:ascii="仿宋" w:eastAsia="仿宋" w:hAnsi="仿宋" w:hint="eastAsia"/>
          <w:szCs w:val="28"/>
        </w:rPr>
        <w:t>，</w:t>
      </w:r>
      <w:r w:rsidR="003E4DC4">
        <w:rPr>
          <w:rFonts w:ascii="仿宋" w:eastAsia="仿宋" w:hAnsi="仿宋" w:hint="eastAsia"/>
          <w:szCs w:val="28"/>
        </w:rPr>
        <w:t>若</w:t>
      </w:r>
      <w:r w:rsidR="003E4DC4">
        <w:t>是否是已取得预备技师资格的高级技校或技师学院全日制毕业生</w:t>
      </w:r>
      <w:r w:rsidR="003E4DC4">
        <w:rPr>
          <w:rFonts w:hint="eastAsia"/>
        </w:rPr>
        <w:t>选择“</w:t>
      </w:r>
      <w:r w:rsidR="003E4DC4">
        <w:t>是</w:t>
      </w:r>
      <w:r w:rsidR="003E4DC4">
        <w:rPr>
          <w:rFonts w:hint="eastAsia"/>
        </w:rPr>
        <w:t>”</w:t>
      </w:r>
      <w:r w:rsidR="003E4DC4">
        <w:t>，</w:t>
      </w:r>
      <w:r w:rsidR="003E4DC4">
        <w:rPr>
          <w:rFonts w:ascii="仿宋" w:eastAsia="仿宋" w:hAnsi="仿宋" w:hint="eastAsia"/>
          <w:szCs w:val="28"/>
        </w:rPr>
        <w:t>申请</w:t>
      </w:r>
      <w:r w:rsidR="003E4DC4">
        <w:rPr>
          <w:rFonts w:ascii="仿宋" w:eastAsia="仿宋" w:hAnsi="仿宋"/>
          <w:szCs w:val="28"/>
        </w:rPr>
        <w:t>人员就</w:t>
      </w:r>
      <w:r w:rsidR="000A744E">
        <w:rPr>
          <w:rFonts w:ascii="仿宋" w:eastAsia="仿宋" w:hAnsi="仿宋"/>
          <w:szCs w:val="28"/>
        </w:rPr>
        <w:t>不需要上传</w:t>
      </w:r>
      <w:r w:rsidR="000A744E">
        <w:rPr>
          <w:rFonts w:ascii="仿宋" w:eastAsia="仿宋" w:hAnsi="仿宋" w:hint="eastAsia"/>
          <w:szCs w:val="28"/>
        </w:rPr>
        <w:t>最高</w:t>
      </w:r>
      <w:r w:rsidR="000A744E">
        <w:rPr>
          <w:rFonts w:ascii="仿宋" w:eastAsia="仿宋" w:hAnsi="仿宋"/>
          <w:szCs w:val="28"/>
        </w:rPr>
        <w:t>学历</w:t>
      </w:r>
      <w:r w:rsidR="000A744E">
        <w:rPr>
          <w:rFonts w:ascii="仿宋" w:eastAsia="仿宋" w:hAnsi="仿宋" w:hint="eastAsia"/>
          <w:szCs w:val="28"/>
        </w:rPr>
        <w:t>、</w:t>
      </w:r>
      <w:r w:rsidR="000A744E" w:rsidRPr="000A19FC">
        <w:rPr>
          <w:rFonts w:ascii="仿宋" w:eastAsia="仿宋" w:hAnsi="仿宋"/>
          <w:szCs w:val="28"/>
        </w:rPr>
        <w:t>教育部学历注册备案表</w:t>
      </w:r>
      <w:r w:rsidR="0022080D">
        <w:rPr>
          <w:rFonts w:ascii="仿宋" w:eastAsia="仿宋" w:hAnsi="仿宋" w:hint="eastAsia"/>
          <w:szCs w:val="28"/>
        </w:rPr>
        <w:t>，</w:t>
      </w:r>
      <w:r w:rsidR="0022080D">
        <w:rPr>
          <w:rFonts w:ascii="仿宋" w:eastAsia="仿宋" w:hAnsi="仿宋"/>
          <w:szCs w:val="28"/>
        </w:rPr>
        <w:t>如下图</w:t>
      </w:r>
      <w:r w:rsidR="000A744E">
        <w:rPr>
          <w:rFonts w:ascii="仿宋" w:eastAsia="仿宋" w:hAnsi="仿宋" w:hint="eastAsia"/>
          <w:szCs w:val="28"/>
        </w:rPr>
        <w:t>。</w:t>
      </w:r>
    </w:p>
    <w:p w14:paraId="7AF4E8D4" w14:textId="0BF319A8" w:rsidR="00487C68" w:rsidRDefault="00487C68" w:rsidP="001B6C9A">
      <w:pPr>
        <w:ind w:firstLine="420"/>
        <w:rPr>
          <w:rFonts w:ascii="仿宋" w:eastAsia="仿宋" w:hAnsi="仿宋"/>
          <w:szCs w:val="28"/>
        </w:rPr>
      </w:pPr>
      <w:r w:rsidRPr="00487C68">
        <w:rPr>
          <w:rFonts w:ascii="仿宋" w:eastAsia="仿宋" w:hAnsi="仿宋"/>
          <w:noProof/>
          <w:szCs w:val="28"/>
          <w:lang w:val="en-US" w:bidi="ar-SA"/>
        </w:rPr>
        <w:drawing>
          <wp:inline distT="0" distB="0" distL="0" distR="0" wp14:anchorId="2F689A17" wp14:editId="57430F1A">
            <wp:extent cx="5274310" cy="1917264"/>
            <wp:effectExtent l="0" t="0" r="2540" b="6985"/>
            <wp:docPr id="9" name="图片 9" descr="C:\Users\ADMINI~1\AppData\Local\Temp\16297692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29769255(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1917264"/>
                    </a:xfrm>
                    <a:prstGeom prst="rect">
                      <a:avLst/>
                    </a:prstGeom>
                    <a:noFill/>
                    <a:ln>
                      <a:noFill/>
                    </a:ln>
                  </pic:spPr>
                </pic:pic>
              </a:graphicData>
            </a:graphic>
          </wp:inline>
        </w:drawing>
      </w:r>
    </w:p>
    <w:p w14:paraId="170DFB3B" w14:textId="586B72EC" w:rsidR="00A65237" w:rsidRPr="00A65237" w:rsidRDefault="00A65237" w:rsidP="00A65237">
      <w:pPr>
        <w:widowControl/>
        <w:autoSpaceDE/>
        <w:autoSpaceDN/>
        <w:ind w:firstLine="420"/>
        <w:rPr>
          <w:rFonts w:ascii="宋体" w:eastAsia="宋体" w:hAnsi="宋体" w:cs="宋体"/>
          <w:sz w:val="24"/>
          <w:szCs w:val="24"/>
          <w:lang w:val="en-US" w:bidi="ar-SA"/>
        </w:rPr>
      </w:pPr>
      <w:r w:rsidRPr="001779E5">
        <w:rPr>
          <w:rFonts w:ascii="仿宋" w:eastAsia="仿宋" w:hAnsi="仿宋" w:hint="eastAsia"/>
          <w:b/>
          <w:color w:val="FF0000"/>
          <w:szCs w:val="28"/>
        </w:rPr>
        <w:lastRenderedPageBreak/>
        <w:t>注意</w:t>
      </w:r>
      <w:r w:rsidRPr="001779E5">
        <w:rPr>
          <w:rFonts w:ascii="仿宋" w:eastAsia="仿宋" w:hAnsi="仿宋"/>
          <w:b/>
          <w:color w:val="FF0000"/>
          <w:szCs w:val="28"/>
        </w:rPr>
        <w:t>：</w:t>
      </w:r>
      <w:r>
        <w:rPr>
          <w:rFonts w:ascii="仿宋" w:eastAsia="仿宋" w:hAnsi="仿宋" w:hint="eastAsia"/>
          <w:szCs w:val="28"/>
        </w:rPr>
        <w:t>基本信息</w:t>
      </w:r>
      <w:r>
        <w:rPr>
          <w:rFonts w:ascii="仿宋" w:eastAsia="仿宋" w:hAnsi="仿宋"/>
          <w:szCs w:val="28"/>
        </w:rPr>
        <w:t>模块提供</w:t>
      </w:r>
      <w:bookmarkStart w:id="0" w:name=""/>
      <w:r w:rsidRPr="006037B6">
        <w:rPr>
          <w:rFonts w:ascii="仿宋" w:eastAsia="仿宋" w:hAnsi="仿宋"/>
          <w:szCs w:val="28"/>
        </w:rPr>
        <w:t>授权查询证明模板下载</w:t>
      </w:r>
      <w:bookmarkEnd w:id="0"/>
      <w:r w:rsidRPr="006037B6">
        <w:rPr>
          <w:rFonts w:ascii="仿宋" w:eastAsia="仿宋" w:hAnsi="仿宋" w:hint="eastAsia"/>
          <w:szCs w:val="28"/>
        </w:rPr>
        <w:t>，</w:t>
      </w:r>
      <w:r w:rsidRPr="006037B6">
        <w:rPr>
          <w:rFonts w:ascii="仿宋" w:eastAsia="仿宋" w:hAnsi="仿宋"/>
          <w:szCs w:val="28"/>
        </w:rPr>
        <w:t>诚信承诺书模板下载</w:t>
      </w:r>
      <w:r>
        <w:rPr>
          <w:rFonts w:ascii="仿宋" w:eastAsia="仿宋" w:hAnsi="仿宋" w:hint="eastAsia"/>
          <w:szCs w:val="28"/>
        </w:rPr>
        <w:t>功能</w:t>
      </w:r>
      <w:r>
        <w:rPr>
          <w:rFonts w:ascii="仿宋" w:eastAsia="仿宋" w:hAnsi="仿宋"/>
          <w:szCs w:val="28"/>
        </w:rPr>
        <w:t>，上传</w:t>
      </w:r>
      <w:r>
        <w:rPr>
          <w:rFonts w:ascii="仿宋" w:eastAsia="仿宋" w:hAnsi="仿宋" w:hint="eastAsia"/>
          <w:szCs w:val="28"/>
        </w:rPr>
        <w:t>的</w:t>
      </w:r>
      <w:r w:rsidRPr="000A19FC">
        <w:rPr>
          <w:rFonts w:ascii="仿宋" w:eastAsia="仿宋" w:hAnsi="仿宋"/>
          <w:szCs w:val="28"/>
        </w:rPr>
        <w:t>授权查询证明</w:t>
      </w:r>
      <w:r w:rsidRPr="000A19FC">
        <w:rPr>
          <w:rFonts w:ascii="仿宋" w:eastAsia="仿宋" w:hAnsi="仿宋" w:hint="eastAsia"/>
          <w:szCs w:val="28"/>
        </w:rPr>
        <w:t>、</w:t>
      </w:r>
      <w:r w:rsidRPr="000A19FC">
        <w:rPr>
          <w:rFonts w:ascii="仿宋" w:eastAsia="仿宋" w:hAnsi="仿宋"/>
          <w:szCs w:val="28"/>
        </w:rPr>
        <w:t>申请安家补贴诚信承诺书</w:t>
      </w:r>
      <w:r>
        <w:rPr>
          <w:rFonts w:ascii="仿宋" w:eastAsia="仿宋" w:hAnsi="仿宋" w:hint="eastAsia"/>
          <w:szCs w:val="28"/>
        </w:rPr>
        <w:t>需要</w:t>
      </w:r>
      <w:r>
        <w:rPr>
          <w:rFonts w:ascii="仿宋" w:eastAsia="仿宋" w:hAnsi="仿宋"/>
          <w:szCs w:val="28"/>
        </w:rPr>
        <w:t>先</w:t>
      </w:r>
      <w:r>
        <w:rPr>
          <w:rFonts w:ascii="仿宋" w:eastAsia="仿宋" w:hAnsi="仿宋" w:hint="eastAsia"/>
          <w:szCs w:val="28"/>
        </w:rPr>
        <w:t>下载</w:t>
      </w:r>
      <w:r>
        <w:rPr>
          <w:rFonts w:ascii="仿宋" w:eastAsia="仿宋" w:hAnsi="仿宋"/>
          <w:szCs w:val="28"/>
        </w:rPr>
        <w:t>模板，按照</w:t>
      </w:r>
      <w:r>
        <w:rPr>
          <w:rFonts w:ascii="仿宋" w:eastAsia="仿宋" w:hAnsi="仿宋" w:hint="eastAsia"/>
          <w:szCs w:val="28"/>
        </w:rPr>
        <w:t>模板</w:t>
      </w:r>
      <w:r>
        <w:rPr>
          <w:rFonts w:ascii="仿宋" w:eastAsia="仿宋" w:hAnsi="仿宋"/>
          <w:szCs w:val="28"/>
        </w:rPr>
        <w:t>完善个人信息</w:t>
      </w:r>
      <w:r>
        <w:rPr>
          <w:rFonts w:ascii="仿宋" w:eastAsia="仿宋" w:hAnsi="仿宋" w:hint="eastAsia"/>
          <w:szCs w:val="28"/>
        </w:rPr>
        <w:t>并</w:t>
      </w:r>
      <w:r>
        <w:rPr>
          <w:rFonts w:ascii="仿宋" w:eastAsia="仿宋" w:hAnsi="仿宋"/>
          <w:szCs w:val="28"/>
        </w:rPr>
        <w:t>签名</w:t>
      </w:r>
      <w:r>
        <w:rPr>
          <w:rFonts w:ascii="仿宋" w:eastAsia="仿宋" w:hAnsi="仿宋" w:hint="eastAsia"/>
          <w:szCs w:val="28"/>
        </w:rPr>
        <w:t>后</w:t>
      </w:r>
      <w:r>
        <w:rPr>
          <w:rFonts w:ascii="仿宋" w:eastAsia="仿宋" w:hAnsi="仿宋"/>
          <w:szCs w:val="28"/>
        </w:rPr>
        <w:t>扫描成pdf</w:t>
      </w:r>
      <w:r>
        <w:rPr>
          <w:rFonts w:ascii="仿宋" w:eastAsia="仿宋" w:hAnsi="仿宋" w:hint="eastAsia"/>
          <w:szCs w:val="28"/>
        </w:rPr>
        <w:t>格式上传</w:t>
      </w:r>
      <w:r>
        <w:rPr>
          <w:rFonts w:ascii="仿宋" w:eastAsia="仿宋" w:hAnsi="仿宋"/>
          <w:szCs w:val="28"/>
        </w:rPr>
        <w:t>系统。</w:t>
      </w:r>
    </w:p>
    <w:p w14:paraId="62AC0FB1" w14:textId="49142FB8" w:rsidR="00633912" w:rsidRDefault="009A0B5C">
      <w:pPr>
        <w:rPr>
          <w:lang w:val="en-US"/>
        </w:rPr>
      </w:pPr>
      <w:r>
        <w:rPr>
          <w:rFonts w:hint="eastAsia"/>
          <w:lang w:val="en-US"/>
        </w:rPr>
        <w:t>2</w:t>
      </w:r>
      <w:r>
        <w:rPr>
          <w:rFonts w:hint="eastAsia"/>
          <w:lang w:val="en-US"/>
        </w:rPr>
        <w:t>、</w:t>
      </w:r>
      <w:r w:rsidR="00633912">
        <w:rPr>
          <w:rFonts w:hint="eastAsia"/>
          <w:lang w:val="en-US"/>
        </w:rPr>
        <w:t>创业就业</w:t>
      </w:r>
      <w:r w:rsidR="00633912">
        <w:rPr>
          <w:lang w:val="en-US"/>
        </w:rPr>
        <w:t>信息：</w:t>
      </w:r>
    </w:p>
    <w:p w14:paraId="7F5A2986" w14:textId="0A5C8D8D" w:rsidR="00633912" w:rsidRDefault="008F0FD5">
      <w:pPr>
        <w:rPr>
          <w:lang w:val="en-US"/>
        </w:rPr>
      </w:pPr>
      <w:r>
        <w:rPr>
          <w:noProof/>
          <w:lang w:val="en-US" w:bidi="ar-SA"/>
        </w:rPr>
        <w:drawing>
          <wp:inline distT="0" distB="0" distL="0" distR="0" wp14:anchorId="1BAF00BD" wp14:editId="05EFF801">
            <wp:extent cx="5274310" cy="1724025"/>
            <wp:effectExtent l="0" t="0" r="254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724025"/>
                    </a:xfrm>
                    <a:prstGeom prst="rect">
                      <a:avLst/>
                    </a:prstGeom>
                  </pic:spPr>
                </pic:pic>
              </a:graphicData>
            </a:graphic>
          </wp:inline>
        </w:drawing>
      </w:r>
    </w:p>
    <w:p w14:paraId="4CFCE123" w14:textId="46659B0D" w:rsidR="001D304D" w:rsidRDefault="001D304D">
      <w:pPr>
        <w:rPr>
          <w:rFonts w:ascii="仿宋" w:eastAsia="仿宋" w:hAnsi="仿宋"/>
          <w:szCs w:val="28"/>
        </w:rPr>
      </w:pPr>
      <w:r>
        <w:rPr>
          <w:lang w:val="en-US"/>
        </w:rPr>
        <w:tab/>
      </w:r>
      <w:r w:rsidRPr="001D304D">
        <w:rPr>
          <w:rFonts w:ascii="仿宋" w:eastAsia="仿宋" w:hAnsi="仿宋" w:hint="eastAsia"/>
          <w:szCs w:val="28"/>
        </w:rPr>
        <w:t>申请</w:t>
      </w:r>
      <w:r w:rsidRPr="001D304D">
        <w:rPr>
          <w:rFonts w:ascii="仿宋" w:eastAsia="仿宋" w:hAnsi="仿宋"/>
          <w:szCs w:val="28"/>
        </w:rPr>
        <w:t>人选择是否自主创业</w:t>
      </w:r>
      <w:r>
        <w:rPr>
          <w:rFonts w:ascii="仿宋" w:eastAsia="仿宋" w:hAnsi="仿宋" w:hint="eastAsia"/>
          <w:szCs w:val="28"/>
        </w:rPr>
        <w:t>，</w:t>
      </w:r>
      <w:r>
        <w:rPr>
          <w:rFonts w:ascii="仿宋" w:eastAsia="仿宋" w:hAnsi="仿宋"/>
          <w:szCs w:val="28"/>
        </w:rPr>
        <w:t>有</w:t>
      </w:r>
      <w:r>
        <w:rPr>
          <w:rFonts w:ascii="仿宋" w:eastAsia="仿宋" w:hAnsi="仿宋" w:hint="eastAsia"/>
          <w:szCs w:val="28"/>
        </w:rPr>
        <w:t>“是”、</w:t>
      </w:r>
      <w:r>
        <w:rPr>
          <w:rFonts w:ascii="仿宋" w:eastAsia="仿宋" w:hAnsi="仿宋"/>
          <w:szCs w:val="28"/>
        </w:rPr>
        <w:t>“</w:t>
      </w:r>
      <w:r>
        <w:rPr>
          <w:rFonts w:ascii="仿宋" w:eastAsia="仿宋" w:hAnsi="仿宋" w:hint="eastAsia"/>
          <w:szCs w:val="28"/>
        </w:rPr>
        <w:t>否</w:t>
      </w:r>
      <w:r>
        <w:rPr>
          <w:rFonts w:ascii="仿宋" w:eastAsia="仿宋" w:hAnsi="仿宋"/>
          <w:szCs w:val="28"/>
        </w:rPr>
        <w:t>”</w:t>
      </w:r>
      <w:r>
        <w:rPr>
          <w:rFonts w:ascii="仿宋" w:eastAsia="仿宋" w:hAnsi="仿宋" w:hint="eastAsia"/>
          <w:szCs w:val="28"/>
        </w:rPr>
        <w:t>两个</w:t>
      </w:r>
      <w:r>
        <w:rPr>
          <w:rFonts w:ascii="仿宋" w:eastAsia="仿宋" w:hAnsi="仿宋"/>
          <w:szCs w:val="28"/>
        </w:rPr>
        <w:t>选项</w:t>
      </w:r>
      <w:r>
        <w:rPr>
          <w:rFonts w:ascii="仿宋" w:eastAsia="仿宋" w:hAnsi="仿宋" w:hint="eastAsia"/>
          <w:szCs w:val="28"/>
        </w:rPr>
        <w:t>。</w:t>
      </w:r>
    </w:p>
    <w:p w14:paraId="3E3C9CE2" w14:textId="28359D90" w:rsidR="008862C4" w:rsidRDefault="009938F7" w:rsidP="001D304D">
      <w:pPr>
        <w:ind w:firstLine="420"/>
        <w:rPr>
          <w:rFonts w:ascii="仿宋" w:eastAsia="仿宋" w:hAnsi="仿宋"/>
          <w:szCs w:val="28"/>
        </w:rPr>
      </w:pPr>
      <w:r w:rsidRPr="001D304D">
        <w:rPr>
          <w:rFonts w:ascii="仿宋" w:eastAsia="仿宋" w:hAnsi="仿宋"/>
          <w:szCs w:val="28"/>
        </w:rPr>
        <w:t>否自主创业</w:t>
      </w:r>
      <w:r>
        <w:rPr>
          <w:rFonts w:ascii="仿宋" w:eastAsia="仿宋" w:hAnsi="仿宋" w:hint="eastAsia"/>
          <w:szCs w:val="28"/>
        </w:rPr>
        <w:t>选择</w:t>
      </w:r>
      <w:r w:rsidR="001D304D" w:rsidRPr="001D304D">
        <w:rPr>
          <w:rFonts w:ascii="仿宋" w:eastAsia="仿宋" w:hAnsi="仿宋"/>
          <w:szCs w:val="28"/>
        </w:rPr>
        <w:t>否</w:t>
      </w:r>
      <w:r w:rsidR="00935D05">
        <w:rPr>
          <w:rFonts w:ascii="仿宋" w:eastAsia="仿宋" w:hAnsi="仿宋" w:hint="eastAsia"/>
          <w:szCs w:val="28"/>
        </w:rPr>
        <w:t>：</w:t>
      </w:r>
      <w:r w:rsidR="001D304D" w:rsidRPr="001D304D">
        <w:rPr>
          <w:rFonts w:ascii="仿宋" w:eastAsia="仿宋" w:hAnsi="仿宋" w:hint="eastAsia"/>
          <w:szCs w:val="28"/>
        </w:rPr>
        <w:t>单位</w:t>
      </w:r>
      <w:r w:rsidR="001D304D" w:rsidRPr="001D304D">
        <w:rPr>
          <w:rFonts w:ascii="仿宋" w:eastAsia="仿宋" w:hAnsi="仿宋"/>
          <w:szCs w:val="28"/>
        </w:rPr>
        <w:t>名称选择自己所在工作单位</w:t>
      </w:r>
      <w:r w:rsidR="00A8749E">
        <w:rPr>
          <w:rFonts w:ascii="仿宋" w:eastAsia="仿宋" w:hAnsi="仿宋" w:hint="eastAsia"/>
          <w:szCs w:val="28"/>
        </w:rPr>
        <w:t>、</w:t>
      </w:r>
      <w:r w:rsidR="00A8749E">
        <w:t>单位隶属关系</w:t>
      </w:r>
      <w:r w:rsidR="001D304D" w:rsidRPr="001D304D">
        <w:rPr>
          <w:rFonts w:ascii="仿宋" w:eastAsia="仿宋" w:hAnsi="仿宋" w:hint="eastAsia"/>
          <w:szCs w:val="28"/>
        </w:rPr>
        <w:t>。</w:t>
      </w:r>
    </w:p>
    <w:p w14:paraId="4DDB1C11" w14:textId="6ABB3EDA" w:rsidR="00935D05" w:rsidRDefault="009938F7" w:rsidP="001A013D">
      <w:pPr>
        <w:ind w:firstLine="420"/>
        <w:rPr>
          <w:rFonts w:ascii="仿宋" w:eastAsia="仿宋" w:hAnsi="仿宋"/>
          <w:szCs w:val="28"/>
        </w:rPr>
      </w:pPr>
      <w:r w:rsidRPr="001D304D">
        <w:rPr>
          <w:rFonts w:ascii="仿宋" w:eastAsia="仿宋" w:hAnsi="仿宋"/>
          <w:szCs w:val="28"/>
        </w:rPr>
        <w:t>否自主创业</w:t>
      </w:r>
      <w:r w:rsidR="00A96881">
        <w:rPr>
          <w:rFonts w:ascii="仿宋" w:eastAsia="仿宋" w:hAnsi="仿宋" w:hint="eastAsia"/>
          <w:szCs w:val="28"/>
        </w:rPr>
        <w:t>选择</w:t>
      </w:r>
      <w:r w:rsidR="00935D05">
        <w:rPr>
          <w:rFonts w:ascii="仿宋" w:eastAsia="仿宋" w:hAnsi="仿宋"/>
          <w:szCs w:val="28"/>
        </w:rPr>
        <w:t>是</w:t>
      </w:r>
      <w:r w:rsidR="00935D05">
        <w:rPr>
          <w:rFonts w:ascii="仿宋" w:eastAsia="仿宋" w:hAnsi="仿宋" w:hint="eastAsia"/>
          <w:szCs w:val="28"/>
        </w:rPr>
        <w:t>：</w:t>
      </w:r>
      <w:r w:rsidR="001A013D">
        <w:rPr>
          <w:rFonts w:ascii="仿宋" w:eastAsia="仿宋" w:hAnsi="仿宋" w:hint="eastAsia"/>
          <w:szCs w:val="28"/>
        </w:rPr>
        <w:t>需要</w:t>
      </w:r>
      <w:r w:rsidR="001A013D">
        <w:rPr>
          <w:rFonts w:ascii="仿宋" w:eastAsia="仿宋" w:hAnsi="仿宋"/>
          <w:szCs w:val="28"/>
        </w:rPr>
        <w:t>选择</w:t>
      </w:r>
      <w:r w:rsidR="00136BF4">
        <w:rPr>
          <w:rFonts w:ascii="仿宋" w:eastAsia="仿宋" w:hAnsi="仿宋" w:hint="eastAsia"/>
          <w:szCs w:val="28"/>
        </w:rPr>
        <w:t>单位</w:t>
      </w:r>
      <w:r w:rsidR="001A013D">
        <w:rPr>
          <w:rFonts w:ascii="仿宋" w:eastAsia="仿宋" w:hAnsi="仿宋"/>
          <w:szCs w:val="28"/>
        </w:rPr>
        <w:t>名称</w:t>
      </w:r>
      <w:r w:rsidR="002B039D">
        <w:rPr>
          <w:rFonts w:ascii="仿宋" w:eastAsia="仿宋" w:hAnsi="仿宋" w:hint="eastAsia"/>
          <w:szCs w:val="28"/>
        </w:rPr>
        <w:t>、</w:t>
      </w:r>
      <w:r w:rsidR="002B039D">
        <w:t>单位隶属关系</w:t>
      </w:r>
      <w:r w:rsidR="00730CAB">
        <w:rPr>
          <w:rFonts w:hint="eastAsia"/>
        </w:rPr>
        <w:t>，</w:t>
      </w:r>
      <w:r w:rsidR="00730CAB">
        <w:t>创业企业类型</w:t>
      </w:r>
      <w:r w:rsidR="001A013D">
        <w:rPr>
          <w:rFonts w:ascii="仿宋" w:eastAsia="仿宋" w:hAnsi="仿宋"/>
          <w:szCs w:val="28"/>
        </w:rPr>
        <w:t>，还需要填写</w:t>
      </w:r>
      <w:r w:rsidR="001A013D" w:rsidRPr="001A013D">
        <w:rPr>
          <w:rFonts w:ascii="仿宋" w:eastAsia="仿宋" w:hAnsi="仿宋"/>
          <w:szCs w:val="28"/>
        </w:rPr>
        <w:t>企业注册时间</w:t>
      </w:r>
      <w:r w:rsidR="00A640E3">
        <w:rPr>
          <w:rFonts w:ascii="仿宋" w:eastAsia="仿宋" w:hAnsi="仿宋" w:hint="eastAsia"/>
          <w:szCs w:val="28"/>
        </w:rPr>
        <w:t>；</w:t>
      </w:r>
      <w:r w:rsidR="00074009">
        <w:rPr>
          <w:rFonts w:ascii="仿宋" w:eastAsia="仿宋" w:hAnsi="仿宋" w:hint="eastAsia"/>
          <w:szCs w:val="28"/>
        </w:rPr>
        <w:t>创办</w:t>
      </w:r>
      <w:r w:rsidR="00074009">
        <w:rPr>
          <w:rFonts w:ascii="仿宋" w:eastAsia="仿宋" w:hAnsi="仿宋"/>
          <w:szCs w:val="28"/>
        </w:rPr>
        <w:t>企业类型</w:t>
      </w:r>
      <w:r w:rsidR="00074009">
        <w:rPr>
          <w:rFonts w:ascii="仿宋" w:eastAsia="仿宋" w:hAnsi="仿宋" w:hint="eastAsia"/>
          <w:szCs w:val="28"/>
        </w:rPr>
        <w:t>分为创办</w:t>
      </w:r>
      <w:r w:rsidR="00074009">
        <w:rPr>
          <w:rFonts w:ascii="仿宋" w:eastAsia="仿宋" w:hAnsi="仿宋"/>
          <w:szCs w:val="28"/>
        </w:rPr>
        <w:t>企业</w:t>
      </w:r>
      <w:r w:rsidR="00074009">
        <w:rPr>
          <w:rFonts w:ascii="仿宋" w:eastAsia="仿宋" w:hAnsi="仿宋" w:hint="eastAsia"/>
          <w:szCs w:val="28"/>
        </w:rPr>
        <w:t>、</w:t>
      </w:r>
      <w:r w:rsidR="00074009">
        <w:rPr>
          <w:rFonts w:ascii="仿宋" w:eastAsia="仿宋" w:hAnsi="仿宋"/>
          <w:szCs w:val="28"/>
        </w:rPr>
        <w:t>创办其他组织两种；</w:t>
      </w:r>
      <w:r w:rsidR="00A640E3">
        <w:t>创办企业的</w:t>
      </w:r>
      <w:r w:rsidR="00A640E3">
        <w:rPr>
          <w:rFonts w:hint="eastAsia"/>
        </w:rPr>
        <w:t>需要</w:t>
      </w:r>
      <w:r w:rsidR="00A640E3">
        <w:t>填写</w:t>
      </w:r>
      <w:r w:rsidR="001A013D" w:rsidRPr="001A013D">
        <w:rPr>
          <w:rFonts w:ascii="仿宋" w:eastAsia="仿宋" w:hAnsi="仿宋"/>
          <w:szCs w:val="28"/>
        </w:rPr>
        <w:t>上年度企业主营业务收入（万元）</w:t>
      </w:r>
      <w:r w:rsidR="00A640E3">
        <w:rPr>
          <w:rFonts w:ascii="仿宋" w:eastAsia="仿宋" w:hAnsi="仿宋" w:hint="eastAsia"/>
          <w:szCs w:val="28"/>
        </w:rPr>
        <w:t>并</w:t>
      </w:r>
      <w:r w:rsidR="00A640E3">
        <w:rPr>
          <w:rFonts w:ascii="仿宋" w:eastAsia="仿宋" w:hAnsi="仿宋"/>
          <w:szCs w:val="28"/>
        </w:rPr>
        <w:t>上传</w:t>
      </w:r>
      <w:r w:rsidR="00A640E3">
        <w:t>有相关资质的第三方出具的审计报告</w:t>
      </w:r>
      <w:r w:rsidR="00A640E3">
        <w:rPr>
          <w:rFonts w:ascii="仿宋" w:eastAsia="仿宋" w:hAnsi="仿宋" w:hint="eastAsia"/>
          <w:szCs w:val="28"/>
        </w:rPr>
        <w:t>，</w:t>
      </w:r>
      <w:r w:rsidR="00A640E3">
        <w:rPr>
          <w:rFonts w:ascii="仿宋" w:eastAsia="仿宋" w:hAnsi="仿宋"/>
          <w:szCs w:val="28"/>
        </w:rPr>
        <w:t>填写</w:t>
      </w:r>
      <w:r w:rsidR="001A013D" w:rsidRPr="001A013D">
        <w:rPr>
          <w:rFonts w:ascii="仿宋" w:eastAsia="仿宋" w:hAnsi="仿宋"/>
          <w:szCs w:val="28"/>
        </w:rPr>
        <w:t>在德累计纳税额（万元）</w:t>
      </w:r>
      <w:r w:rsidR="00A640E3">
        <w:rPr>
          <w:rFonts w:ascii="仿宋" w:eastAsia="仿宋" w:hAnsi="仿宋" w:hint="eastAsia"/>
          <w:szCs w:val="28"/>
        </w:rPr>
        <w:t>并</w:t>
      </w:r>
      <w:r w:rsidR="00A640E3">
        <w:rPr>
          <w:rFonts w:ascii="仿宋" w:eastAsia="仿宋" w:hAnsi="仿宋"/>
          <w:szCs w:val="28"/>
        </w:rPr>
        <w:t>上传</w:t>
      </w:r>
      <w:r w:rsidR="00A640E3">
        <w:t>在德累计纳税额证明材料</w:t>
      </w:r>
      <w:r w:rsidR="001A013D" w:rsidRPr="001A013D">
        <w:rPr>
          <w:rFonts w:ascii="仿宋" w:eastAsia="仿宋" w:hAnsi="仿宋" w:hint="eastAsia"/>
          <w:szCs w:val="28"/>
        </w:rPr>
        <w:t>，</w:t>
      </w:r>
      <w:r w:rsidR="001A013D" w:rsidRPr="001A013D">
        <w:rPr>
          <w:rFonts w:ascii="仿宋" w:eastAsia="仿宋" w:hAnsi="仿宋"/>
          <w:szCs w:val="28"/>
        </w:rPr>
        <w:t>上年度企业主营业务收入</w:t>
      </w:r>
      <w:r w:rsidR="001A013D">
        <w:rPr>
          <w:rFonts w:ascii="仿宋" w:eastAsia="仿宋" w:hAnsi="仿宋" w:hint="eastAsia"/>
          <w:szCs w:val="28"/>
        </w:rPr>
        <w:t>和</w:t>
      </w:r>
      <w:r w:rsidR="001A013D" w:rsidRPr="001A013D">
        <w:rPr>
          <w:rFonts w:ascii="仿宋" w:eastAsia="仿宋" w:hAnsi="仿宋"/>
          <w:szCs w:val="28"/>
        </w:rPr>
        <w:t>在德累计纳税额</w:t>
      </w:r>
      <w:r w:rsidR="001A013D">
        <w:rPr>
          <w:rFonts w:ascii="仿宋" w:eastAsia="仿宋" w:hAnsi="仿宋" w:hint="eastAsia"/>
          <w:szCs w:val="28"/>
        </w:rPr>
        <w:t>不能同时</w:t>
      </w:r>
      <w:r w:rsidR="00FE044F">
        <w:rPr>
          <w:rFonts w:ascii="仿宋" w:eastAsia="仿宋" w:hAnsi="仿宋"/>
          <w:szCs w:val="28"/>
        </w:rPr>
        <w:t>为空</w:t>
      </w:r>
      <w:r w:rsidR="00A41666">
        <w:rPr>
          <w:rFonts w:ascii="仿宋" w:eastAsia="仿宋" w:hAnsi="仿宋" w:hint="eastAsia"/>
          <w:szCs w:val="28"/>
        </w:rPr>
        <w:t>；</w:t>
      </w:r>
      <w:r w:rsidR="00730CAB">
        <w:t>创办其他组织的填写</w:t>
      </w:r>
      <w:r w:rsidR="00730CAB">
        <w:rPr>
          <w:rFonts w:ascii="仿宋" w:eastAsia="仿宋" w:hAnsi="仿宋" w:hint="eastAsia"/>
          <w:szCs w:val="28"/>
        </w:rPr>
        <w:t>填写</w:t>
      </w:r>
      <w:r w:rsidR="00730CAB">
        <w:t>雇佣工作人员中缴纳社会保险的人数</w:t>
      </w:r>
      <w:r w:rsidR="00074009">
        <w:rPr>
          <w:rFonts w:ascii="仿宋" w:eastAsia="仿宋" w:hAnsi="仿宋" w:hint="eastAsia"/>
          <w:szCs w:val="28"/>
        </w:rPr>
        <w:t>；自主创业</w:t>
      </w:r>
      <w:r w:rsidR="00074009">
        <w:rPr>
          <w:rFonts w:ascii="仿宋" w:eastAsia="仿宋" w:hAnsi="仿宋"/>
          <w:szCs w:val="28"/>
        </w:rPr>
        <w:t>人员都</w:t>
      </w:r>
      <w:bookmarkStart w:id="1" w:name="_GoBack"/>
      <w:bookmarkEnd w:id="1"/>
      <w:r w:rsidR="00074009" w:rsidRPr="001A013D">
        <w:rPr>
          <w:rFonts w:ascii="仿宋" w:eastAsia="仿宋" w:hAnsi="仿宋" w:hint="eastAsia"/>
          <w:szCs w:val="28"/>
        </w:rPr>
        <w:t>需要</w:t>
      </w:r>
      <w:r w:rsidR="00074009" w:rsidRPr="001A013D">
        <w:rPr>
          <w:rFonts w:ascii="仿宋" w:eastAsia="仿宋" w:hAnsi="仿宋"/>
          <w:szCs w:val="28"/>
        </w:rPr>
        <w:t>上传</w:t>
      </w:r>
      <w:r w:rsidR="00074009">
        <w:t>单位营业执照或组织机构代码证</w:t>
      </w:r>
      <w:r w:rsidR="00074009" w:rsidRPr="001A013D">
        <w:rPr>
          <w:rFonts w:ascii="仿宋" w:eastAsia="仿宋" w:hAnsi="仿宋" w:hint="eastAsia"/>
          <w:szCs w:val="28"/>
        </w:rPr>
        <w:t>、</w:t>
      </w:r>
    </w:p>
    <w:p w14:paraId="2DCC8B4B" w14:textId="68CF9BFA" w:rsidR="00583A5C" w:rsidRDefault="00583A5C" w:rsidP="001A013D">
      <w:pPr>
        <w:ind w:firstLine="420"/>
        <w:rPr>
          <w:rFonts w:ascii="仿宋" w:eastAsia="仿宋" w:hAnsi="仿宋"/>
          <w:szCs w:val="28"/>
        </w:rPr>
      </w:pPr>
      <w:r>
        <w:rPr>
          <w:rFonts w:ascii="仿宋" w:eastAsia="仿宋" w:hAnsi="仿宋" w:hint="eastAsia"/>
          <w:szCs w:val="28"/>
        </w:rPr>
        <w:t>如果单位隶属</w:t>
      </w:r>
      <w:r>
        <w:rPr>
          <w:rFonts w:ascii="仿宋" w:eastAsia="仿宋" w:hAnsi="仿宋"/>
          <w:szCs w:val="28"/>
        </w:rPr>
        <w:t>关系为</w:t>
      </w:r>
      <w:r>
        <w:rPr>
          <w:rFonts w:ascii="仿宋" w:eastAsia="仿宋" w:hAnsi="仿宋" w:hint="eastAsia"/>
          <w:szCs w:val="28"/>
        </w:rPr>
        <w:t>市</w:t>
      </w:r>
      <w:r>
        <w:rPr>
          <w:rFonts w:ascii="仿宋" w:eastAsia="仿宋" w:hAnsi="仿宋"/>
          <w:szCs w:val="28"/>
        </w:rPr>
        <w:t>属单位，</w:t>
      </w:r>
      <w:r>
        <w:rPr>
          <w:rFonts w:ascii="仿宋" w:eastAsia="仿宋" w:hAnsi="仿宋" w:hint="eastAsia"/>
          <w:szCs w:val="28"/>
        </w:rPr>
        <w:t>则</w:t>
      </w:r>
      <w:r>
        <w:rPr>
          <w:rFonts w:ascii="仿宋" w:eastAsia="仿宋" w:hAnsi="仿宋"/>
          <w:szCs w:val="28"/>
        </w:rPr>
        <w:t>需要上传</w:t>
      </w:r>
      <w:r>
        <w:t>市属单位主管部门同意函</w:t>
      </w:r>
      <w:r>
        <w:rPr>
          <w:rFonts w:hint="eastAsia"/>
        </w:rPr>
        <w:t>，</w:t>
      </w:r>
      <w:r w:rsidR="0062144A">
        <w:rPr>
          <w:rFonts w:hint="eastAsia"/>
        </w:rPr>
        <w:t>系统</w:t>
      </w:r>
      <w:r w:rsidR="0062144A">
        <w:t>提供</w:t>
      </w:r>
      <w:r w:rsidR="0062144A">
        <w:rPr>
          <w:rFonts w:hint="eastAsia"/>
        </w:rPr>
        <w:t>同意</w:t>
      </w:r>
      <w:r w:rsidR="0062144A">
        <w:t>函模板</w:t>
      </w:r>
      <w:r w:rsidR="0062144A">
        <w:rPr>
          <w:rFonts w:hint="eastAsia"/>
        </w:rPr>
        <w:t>下载</w:t>
      </w:r>
      <w:r w:rsidR="0062144A">
        <w:t>功能，下载后完善信息，主管部门</w:t>
      </w:r>
      <w:r w:rsidR="0062144A">
        <w:lastRenderedPageBreak/>
        <w:t>单位盖章后</w:t>
      </w:r>
      <w:r w:rsidR="0062144A">
        <w:rPr>
          <w:rFonts w:hint="eastAsia"/>
        </w:rPr>
        <w:t>上传</w:t>
      </w:r>
      <w:r w:rsidR="0062144A">
        <w:t>到系统。</w:t>
      </w:r>
      <w:r>
        <w:t>如下图。</w:t>
      </w:r>
    </w:p>
    <w:p w14:paraId="55C37449" w14:textId="5F0E45EA" w:rsidR="00F6417F" w:rsidRPr="001A013D" w:rsidRDefault="00ED1CD3" w:rsidP="001A013D">
      <w:pPr>
        <w:ind w:firstLine="420"/>
        <w:rPr>
          <w:rFonts w:ascii="仿宋" w:eastAsia="仿宋" w:hAnsi="仿宋"/>
          <w:szCs w:val="28"/>
        </w:rPr>
      </w:pPr>
      <w:r>
        <w:rPr>
          <w:noProof/>
          <w:lang w:val="en-US" w:bidi="ar-SA"/>
        </w:rPr>
        <w:drawing>
          <wp:inline distT="0" distB="0" distL="0" distR="0" wp14:anchorId="419D14A6" wp14:editId="2C68B112">
            <wp:extent cx="5274310" cy="8667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866775"/>
                    </a:xfrm>
                    <a:prstGeom prst="rect">
                      <a:avLst/>
                    </a:prstGeom>
                  </pic:spPr>
                </pic:pic>
              </a:graphicData>
            </a:graphic>
          </wp:inline>
        </w:drawing>
      </w:r>
    </w:p>
    <w:p w14:paraId="39EB97AE" w14:textId="6C749E99" w:rsidR="00633912" w:rsidRDefault="009B6B83">
      <w:pPr>
        <w:rPr>
          <w:lang w:val="en-US"/>
        </w:rPr>
      </w:pPr>
      <w:r>
        <w:rPr>
          <w:rFonts w:hint="eastAsia"/>
          <w:lang w:val="en-US"/>
        </w:rPr>
        <w:t>3</w:t>
      </w:r>
      <w:r w:rsidR="007F10B6">
        <w:rPr>
          <w:rFonts w:hint="eastAsia"/>
          <w:lang w:val="en-US"/>
        </w:rPr>
        <w:t>、</w:t>
      </w:r>
      <w:r w:rsidR="00633912">
        <w:rPr>
          <w:rFonts w:hint="eastAsia"/>
          <w:lang w:val="en-US"/>
        </w:rPr>
        <w:t>房</w:t>
      </w:r>
      <w:r>
        <w:rPr>
          <w:rFonts w:hint="eastAsia"/>
          <w:lang w:val="en-US"/>
        </w:rPr>
        <w:t>产</w:t>
      </w:r>
      <w:r w:rsidR="00633912">
        <w:rPr>
          <w:lang w:val="en-US"/>
        </w:rPr>
        <w:t>状况：</w:t>
      </w:r>
    </w:p>
    <w:p w14:paraId="73747103" w14:textId="3FE3464E" w:rsidR="00633912" w:rsidRPr="00633912" w:rsidRDefault="00850E15">
      <w:pPr>
        <w:rPr>
          <w:lang w:val="en-US"/>
        </w:rPr>
      </w:pPr>
      <w:r>
        <w:rPr>
          <w:noProof/>
          <w:lang w:val="en-US" w:bidi="ar-SA"/>
        </w:rPr>
        <w:drawing>
          <wp:inline distT="0" distB="0" distL="0" distR="0" wp14:anchorId="0D0CF87A" wp14:editId="6E6863E9">
            <wp:extent cx="5274310" cy="1154430"/>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154430"/>
                    </a:xfrm>
                    <a:prstGeom prst="rect">
                      <a:avLst/>
                    </a:prstGeom>
                  </pic:spPr>
                </pic:pic>
              </a:graphicData>
            </a:graphic>
          </wp:inline>
        </w:drawing>
      </w:r>
    </w:p>
    <w:p w14:paraId="4E0F5D36" w14:textId="16B64FDB" w:rsidR="00077EBD" w:rsidRDefault="007F42C3">
      <w:r>
        <w:tab/>
      </w:r>
      <w:r w:rsidR="00231662">
        <w:rPr>
          <w:rFonts w:hint="eastAsia"/>
        </w:rPr>
        <w:t>申请</w:t>
      </w:r>
      <w:r w:rsidR="00231662">
        <w:t>人选择</w:t>
      </w:r>
      <w:r w:rsidR="00231662" w:rsidRPr="00231662">
        <w:t>购房类型</w:t>
      </w:r>
      <w:r w:rsidR="00231662" w:rsidRPr="00231662">
        <w:rPr>
          <w:rFonts w:hint="eastAsia"/>
        </w:rPr>
        <w:t>、填写</w:t>
      </w:r>
      <w:r w:rsidR="00231662" w:rsidRPr="00231662">
        <w:t>购房时间（购买新建商品住房的，须完成商品房合同备案，以网签时间为准；购买二手商品住房的，以取得不动产权登记证书时间为准。）</w:t>
      </w:r>
      <w:r w:rsidR="00231662" w:rsidRPr="00231662">
        <w:rPr>
          <w:rFonts w:hint="eastAsia"/>
        </w:rPr>
        <w:t>、房屋</w:t>
      </w:r>
      <w:r w:rsidR="00231662" w:rsidRPr="00231662">
        <w:t>总价</w:t>
      </w:r>
      <w:r w:rsidR="00231662" w:rsidRPr="00231662">
        <w:rPr>
          <w:rFonts w:hint="eastAsia"/>
        </w:rPr>
        <w:t>（万元）</w:t>
      </w:r>
      <w:r w:rsidR="00231662" w:rsidRPr="00231662">
        <w:t>、</w:t>
      </w:r>
      <w:r w:rsidR="00231662" w:rsidRPr="00231662">
        <w:rPr>
          <w:rFonts w:hint="eastAsia"/>
        </w:rPr>
        <w:t>房屋</w:t>
      </w:r>
      <w:r w:rsidR="00231662" w:rsidRPr="00231662">
        <w:t>地址</w:t>
      </w:r>
      <w:r w:rsidR="00E65DB9">
        <w:rPr>
          <w:rFonts w:hint="eastAsia"/>
        </w:rPr>
        <w:t>（</w:t>
      </w:r>
      <w:r w:rsidR="00E65DB9">
        <w:t>与合同或不动产权登记证书一致</w:t>
      </w:r>
      <w:r w:rsidR="00E65DB9">
        <w:rPr>
          <w:rFonts w:hint="eastAsia"/>
        </w:rPr>
        <w:t>）</w:t>
      </w:r>
      <w:r w:rsidR="00231662" w:rsidRPr="00231662">
        <w:t>、是否享受政府提供的租赁型人才公寓、公共租赁住房等政策类住房</w:t>
      </w:r>
      <w:r w:rsidR="00231662" w:rsidRPr="00231662">
        <w:rPr>
          <w:rFonts w:hint="eastAsia"/>
        </w:rPr>
        <w:t>、上传</w:t>
      </w:r>
      <w:r w:rsidR="00231662" w:rsidRPr="00231662">
        <w:t>房屋证明材料（购买新建商品住房的，提交已备案的带编号的商品房合同封面页；购买二手商品住房的，提交不动产权登记证书）</w:t>
      </w:r>
      <w:r w:rsidR="00231662" w:rsidRPr="00231662">
        <w:rPr>
          <w:rFonts w:hint="eastAsia"/>
        </w:rPr>
        <w:t>。</w:t>
      </w:r>
    </w:p>
    <w:p w14:paraId="69DC2E65" w14:textId="7C6D750C" w:rsidR="009B6B83" w:rsidRDefault="00A44A7C" w:rsidP="009B6B83">
      <w:pPr>
        <w:rPr>
          <w:lang w:val="en-US"/>
        </w:rPr>
      </w:pPr>
      <w:r>
        <w:rPr>
          <w:rFonts w:hint="eastAsia"/>
          <w:lang w:val="en-US"/>
        </w:rPr>
        <w:t>4</w:t>
      </w:r>
      <w:r w:rsidR="009B6B83">
        <w:rPr>
          <w:rFonts w:hint="eastAsia"/>
          <w:lang w:val="en-US"/>
        </w:rPr>
        <w:t>、婚姻</w:t>
      </w:r>
      <w:r w:rsidR="009B6B83">
        <w:rPr>
          <w:lang w:val="en-US"/>
        </w:rPr>
        <w:t>状况：</w:t>
      </w:r>
    </w:p>
    <w:p w14:paraId="3EECC2F1" w14:textId="31587074" w:rsidR="009B6B83" w:rsidRDefault="00F53DD2" w:rsidP="009B6B83">
      <w:pPr>
        <w:rPr>
          <w:lang w:val="en-US"/>
        </w:rPr>
      </w:pPr>
      <w:r>
        <w:rPr>
          <w:noProof/>
          <w:lang w:val="en-US" w:bidi="ar-SA"/>
        </w:rPr>
        <w:drawing>
          <wp:inline distT="0" distB="0" distL="0" distR="0" wp14:anchorId="28DEEC95" wp14:editId="692BAE91">
            <wp:extent cx="5274310" cy="128333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283335"/>
                    </a:xfrm>
                    <a:prstGeom prst="rect">
                      <a:avLst/>
                    </a:prstGeom>
                  </pic:spPr>
                </pic:pic>
              </a:graphicData>
            </a:graphic>
          </wp:inline>
        </w:drawing>
      </w:r>
    </w:p>
    <w:p w14:paraId="1BFF60C2" w14:textId="77777777" w:rsidR="009B6B83" w:rsidRPr="00CB617E" w:rsidRDefault="009B6B83" w:rsidP="009B6B83">
      <w:pPr>
        <w:rPr>
          <w:lang w:val="en-US"/>
        </w:rPr>
      </w:pPr>
      <w:r>
        <w:rPr>
          <w:lang w:val="en-US"/>
        </w:rPr>
        <w:tab/>
      </w:r>
      <w:r>
        <w:rPr>
          <w:rFonts w:hint="eastAsia"/>
          <w:lang w:val="en-US"/>
        </w:rPr>
        <w:t>婚姻</w:t>
      </w:r>
      <w:r>
        <w:rPr>
          <w:lang w:val="en-US"/>
        </w:rPr>
        <w:t>状况选择未婚的</w:t>
      </w:r>
      <w:r>
        <w:rPr>
          <w:rFonts w:hint="eastAsia"/>
          <w:lang w:val="en-US"/>
        </w:rPr>
        <w:t>只需要上传</w:t>
      </w:r>
      <w:r>
        <w:rPr>
          <w:lang w:val="en-US"/>
        </w:rPr>
        <w:t>户口薄，</w:t>
      </w:r>
      <w:r w:rsidRPr="00CB617E">
        <w:rPr>
          <w:lang w:val="en-US"/>
        </w:rPr>
        <w:t>婚姻证明材料</w:t>
      </w:r>
      <w:r w:rsidRPr="00CB617E">
        <w:rPr>
          <w:rFonts w:hint="eastAsia"/>
          <w:lang w:val="en-US"/>
        </w:rPr>
        <w:t>即可</w:t>
      </w:r>
      <w:r w:rsidRPr="00CB617E">
        <w:rPr>
          <w:lang w:val="en-US"/>
        </w:rPr>
        <w:t>。</w:t>
      </w:r>
    </w:p>
    <w:p w14:paraId="2F2FB7B6" w14:textId="5C0DDF9F" w:rsidR="009B6B83" w:rsidRDefault="009B6B83" w:rsidP="009B6B83">
      <w:pPr>
        <w:rPr>
          <w:lang w:val="en-US"/>
        </w:rPr>
      </w:pPr>
      <w:r w:rsidRPr="00CB617E">
        <w:rPr>
          <w:lang w:val="en-US"/>
        </w:rPr>
        <w:tab/>
      </w:r>
      <w:r w:rsidRPr="00CB617E">
        <w:rPr>
          <w:rFonts w:hint="eastAsia"/>
          <w:lang w:val="en-US"/>
        </w:rPr>
        <w:t>婚姻</w:t>
      </w:r>
      <w:r w:rsidRPr="00CB617E">
        <w:rPr>
          <w:lang w:val="en-US"/>
        </w:rPr>
        <w:t>状况选择</w:t>
      </w:r>
      <w:r w:rsidRPr="00CB617E">
        <w:rPr>
          <w:rFonts w:hint="eastAsia"/>
          <w:lang w:val="en-US"/>
        </w:rPr>
        <w:t>已婚</w:t>
      </w:r>
      <w:r w:rsidRPr="00CB617E">
        <w:rPr>
          <w:lang w:val="en-US"/>
        </w:rPr>
        <w:t>的，需要填写配偶姓名</w:t>
      </w:r>
      <w:r w:rsidRPr="00CB617E">
        <w:rPr>
          <w:rFonts w:hint="eastAsia"/>
          <w:lang w:val="en-US"/>
        </w:rPr>
        <w:t>、</w:t>
      </w:r>
      <w:r w:rsidRPr="00CB617E">
        <w:rPr>
          <w:lang w:val="en-US"/>
        </w:rPr>
        <w:t>配偶身份证号</w:t>
      </w:r>
      <w:r w:rsidRPr="00CB617E">
        <w:rPr>
          <w:rFonts w:hint="eastAsia"/>
          <w:lang w:val="en-US"/>
        </w:rPr>
        <w:t>、</w:t>
      </w:r>
      <w:r w:rsidR="001B16A2">
        <w:rPr>
          <w:rFonts w:hint="eastAsia"/>
          <w:lang w:val="en-US"/>
        </w:rPr>
        <w:t>结婚登记</w:t>
      </w:r>
      <w:r w:rsidR="001B16A2">
        <w:rPr>
          <w:lang w:val="en-US"/>
        </w:rPr>
        <w:t>时间、</w:t>
      </w:r>
      <w:r w:rsidRPr="00CB617E">
        <w:rPr>
          <w:lang w:val="en-US"/>
        </w:rPr>
        <w:t>上传</w:t>
      </w:r>
      <w:r w:rsidRPr="00CB617E">
        <w:rPr>
          <w:rFonts w:hint="eastAsia"/>
          <w:lang w:val="en-US"/>
        </w:rPr>
        <w:t>配偶</w:t>
      </w:r>
      <w:r w:rsidRPr="00CB617E">
        <w:rPr>
          <w:lang w:val="en-US"/>
        </w:rPr>
        <w:t>身份证证明</w:t>
      </w:r>
      <w:r w:rsidRPr="00CB617E">
        <w:rPr>
          <w:rFonts w:hint="eastAsia"/>
          <w:lang w:val="en-US"/>
        </w:rPr>
        <w:t>材料；如果</w:t>
      </w:r>
      <w:r w:rsidRPr="00CB617E">
        <w:rPr>
          <w:lang w:val="en-US"/>
        </w:rPr>
        <w:t>有子女的</w:t>
      </w:r>
      <w:r w:rsidRPr="00CB617E">
        <w:rPr>
          <w:rFonts w:hint="eastAsia"/>
          <w:lang w:val="en-US"/>
        </w:rPr>
        <w:t>需要</w:t>
      </w:r>
      <w:r w:rsidRPr="00CB617E">
        <w:rPr>
          <w:lang w:val="en-US"/>
        </w:rPr>
        <w:t>填写</w:t>
      </w:r>
      <w:r w:rsidR="00E62970">
        <w:t>未成</w:t>
      </w:r>
      <w:r w:rsidR="00E62970">
        <w:lastRenderedPageBreak/>
        <w:t>年子女姓名身份证号</w:t>
      </w:r>
      <w:r w:rsidRPr="00CB617E">
        <w:rPr>
          <w:rFonts w:hint="eastAsia"/>
          <w:lang w:val="en-US"/>
        </w:rPr>
        <w:t>，</w:t>
      </w:r>
      <w:r w:rsidRPr="00CB617E">
        <w:rPr>
          <w:lang w:val="en-US"/>
        </w:rPr>
        <w:t>上传</w:t>
      </w:r>
      <w:r w:rsidR="00B648E9">
        <w:t>未成年子女身份证或户口簿子女页</w:t>
      </w:r>
      <w:r w:rsidRPr="00CB617E">
        <w:rPr>
          <w:rFonts w:hint="eastAsia"/>
          <w:lang w:val="en-US"/>
        </w:rPr>
        <w:t>。</w:t>
      </w:r>
      <w:r w:rsidRPr="00CB617E">
        <w:rPr>
          <w:lang w:val="en-US"/>
        </w:rPr>
        <w:t>上传户口薄</w:t>
      </w:r>
      <w:r w:rsidRPr="00CB617E">
        <w:rPr>
          <w:rFonts w:hint="eastAsia"/>
          <w:lang w:val="en-US"/>
        </w:rPr>
        <w:t>、</w:t>
      </w:r>
      <w:r w:rsidRPr="00CB617E">
        <w:rPr>
          <w:lang w:val="en-US"/>
        </w:rPr>
        <w:t>婚姻证明材料</w:t>
      </w:r>
      <w:r w:rsidRPr="00CB617E">
        <w:rPr>
          <w:rFonts w:hint="eastAsia"/>
          <w:lang w:val="en-US"/>
        </w:rPr>
        <w:t>。</w:t>
      </w:r>
    </w:p>
    <w:p w14:paraId="50F53417" w14:textId="0A96D1BD" w:rsidR="009B6B83" w:rsidRDefault="009B6B83">
      <w:pPr>
        <w:rPr>
          <w:lang w:val="en-US"/>
        </w:rPr>
      </w:pPr>
      <w:r>
        <w:rPr>
          <w:lang w:val="en-US"/>
        </w:rPr>
        <w:tab/>
      </w:r>
      <w:r>
        <w:rPr>
          <w:rFonts w:hint="eastAsia"/>
          <w:lang w:val="en-US"/>
        </w:rPr>
        <w:t>婚姻</w:t>
      </w:r>
      <w:r>
        <w:rPr>
          <w:lang w:val="en-US"/>
        </w:rPr>
        <w:t>状况选择离异的，</w:t>
      </w:r>
      <w:r w:rsidRPr="00CB617E">
        <w:rPr>
          <w:rFonts w:hint="eastAsia"/>
          <w:lang w:val="en-US"/>
        </w:rPr>
        <w:t>如果</w:t>
      </w:r>
      <w:r w:rsidRPr="00CB617E">
        <w:rPr>
          <w:lang w:val="en-US"/>
        </w:rPr>
        <w:t>有子女的</w:t>
      </w:r>
      <w:r w:rsidRPr="00CB617E">
        <w:rPr>
          <w:rFonts w:hint="eastAsia"/>
          <w:lang w:val="en-US"/>
        </w:rPr>
        <w:t>需要</w:t>
      </w:r>
      <w:r w:rsidRPr="00CB617E">
        <w:rPr>
          <w:lang w:val="en-US"/>
        </w:rPr>
        <w:t>填写</w:t>
      </w:r>
      <w:r w:rsidR="004F3488">
        <w:t>未成年子女姓名身份证号</w:t>
      </w:r>
      <w:r w:rsidRPr="00CB617E">
        <w:rPr>
          <w:rFonts w:hint="eastAsia"/>
          <w:lang w:val="en-US"/>
        </w:rPr>
        <w:t>，</w:t>
      </w:r>
      <w:r w:rsidRPr="00CB617E">
        <w:rPr>
          <w:lang w:val="en-US"/>
        </w:rPr>
        <w:t>上传</w:t>
      </w:r>
      <w:r w:rsidR="00C0482C">
        <w:t>未成年子女身份证或户口簿子女页</w:t>
      </w:r>
      <w:r>
        <w:rPr>
          <w:rFonts w:hint="eastAsia"/>
          <w:lang w:val="en-US"/>
        </w:rPr>
        <w:t>，</w:t>
      </w:r>
      <w:r>
        <w:rPr>
          <w:lang w:val="en-US"/>
        </w:rPr>
        <w:t>选择</w:t>
      </w:r>
      <w:r w:rsidRPr="003736BD">
        <w:rPr>
          <w:lang w:val="en-US"/>
        </w:rPr>
        <w:t>离异后房产归属情况</w:t>
      </w:r>
      <w:r w:rsidRPr="00CB617E">
        <w:rPr>
          <w:rFonts w:hint="eastAsia"/>
          <w:lang w:val="en-US"/>
        </w:rPr>
        <w:t>。</w:t>
      </w:r>
      <w:r w:rsidRPr="00CB617E">
        <w:rPr>
          <w:lang w:val="en-US"/>
        </w:rPr>
        <w:t>上传户口薄</w:t>
      </w:r>
      <w:r w:rsidRPr="00CB617E">
        <w:rPr>
          <w:rFonts w:hint="eastAsia"/>
          <w:lang w:val="en-US"/>
        </w:rPr>
        <w:t>、</w:t>
      </w:r>
      <w:r w:rsidRPr="00CB617E">
        <w:rPr>
          <w:lang w:val="en-US"/>
        </w:rPr>
        <w:t>婚姻证明材料</w:t>
      </w:r>
      <w:r w:rsidRPr="00CB617E">
        <w:rPr>
          <w:rFonts w:hint="eastAsia"/>
          <w:lang w:val="en-US"/>
        </w:rPr>
        <w:t>。</w:t>
      </w:r>
    </w:p>
    <w:p w14:paraId="6ADAA12D" w14:textId="5EB941F0" w:rsidR="006D0691" w:rsidRPr="006037B6" w:rsidRDefault="006D0691" w:rsidP="006D0691">
      <w:pPr>
        <w:widowControl/>
        <w:autoSpaceDE/>
        <w:autoSpaceDN/>
        <w:ind w:firstLine="420"/>
        <w:rPr>
          <w:rFonts w:ascii="宋体" w:eastAsia="宋体" w:hAnsi="宋体" w:cs="宋体"/>
          <w:sz w:val="24"/>
          <w:szCs w:val="24"/>
          <w:lang w:val="en-US" w:bidi="ar-SA"/>
        </w:rPr>
      </w:pPr>
      <w:r w:rsidRPr="00012783">
        <w:rPr>
          <w:rFonts w:hint="eastAsia"/>
          <w:b/>
          <w:color w:val="FF0000"/>
          <w:lang w:val="en-US"/>
        </w:rPr>
        <w:t>注意</w:t>
      </w:r>
      <w:r w:rsidRPr="00012783">
        <w:rPr>
          <w:b/>
          <w:color w:val="FF0000"/>
          <w:lang w:val="en-US"/>
        </w:rPr>
        <w:t>：</w:t>
      </w:r>
      <w:r>
        <w:rPr>
          <w:lang w:val="en-US"/>
        </w:rPr>
        <w:t>系统提供了</w:t>
      </w:r>
      <w:bookmarkStart w:id="2" w:name="downloadSqrwhsm"/>
      <w:r w:rsidRPr="00E02CF5">
        <w:rPr>
          <w:lang w:val="en-US"/>
        </w:rPr>
        <w:t>未婚声明模板</w:t>
      </w:r>
      <w:bookmarkEnd w:id="2"/>
      <w:r>
        <w:rPr>
          <w:rFonts w:hint="eastAsia"/>
          <w:lang w:val="en-US"/>
        </w:rPr>
        <w:t>下载</w:t>
      </w:r>
      <w:r>
        <w:rPr>
          <w:lang w:val="en-US"/>
        </w:rPr>
        <w:t>功能，</w:t>
      </w:r>
      <w:r>
        <w:rPr>
          <w:rFonts w:hint="eastAsia"/>
          <w:lang w:val="en-US"/>
        </w:rPr>
        <w:t>若</w:t>
      </w:r>
      <w:r>
        <w:rPr>
          <w:lang w:val="en-US"/>
        </w:rPr>
        <w:t>申请人是未婚，上传婚姻证明材料前需要先</w:t>
      </w:r>
      <w:r>
        <w:rPr>
          <w:rFonts w:hint="eastAsia"/>
          <w:lang w:val="en-US"/>
        </w:rPr>
        <w:t>现在</w:t>
      </w:r>
      <w:r>
        <w:rPr>
          <w:lang w:val="en-US"/>
        </w:rPr>
        <w:t>未婚声明模板，按照模板要求完善</w:t>
      </w:r>
      <w:r>
        <w:rPr>
          <w:rFonts w:hint="eastAsia"/>
          <w:lang w:val="en-US"/>
        </w:rPr>
        <w:t>个人</w:t>
      </w:r>
      <w:r>
        <w:rPr>
          <w:lang w:val="en-US"/>
        </w:rPr>
        <w:t>信息</w:t>
      </w:r>
      <w:r>
        <w:rPr>
          <w:rFonts w:ascii="仿宋" w:eastAsia="仿宋" w:hAnsi="仿宋" w:hint="eastAsia"/>
          <w:szCs w:val="28"/>
        </w:rPr>
        <w:t>并</w:t>
      </w:r>
      <w:r>
        <w:rPr>
          <w:rFonts w:ascii="仿宋" w:eastAsia="仿宋" w:hAnsi="仿宋"/>
          <w:szCs w:val="28"/>
        </w:rPr>
        <w:t>签名</w:t>
      </w:r>
      <w:r>
        <w:rPr>
          <w:rFonts w:ascii="仿宋" w:eastAsia="仿宋" w:hAnsi="仿宋" w:hint="eastAsia"/>
          <w:szCs w:val="28"/>
        </w:rPr>
        <w:t>后</w:t>
      </w:r>
      <w:r>
        <w:rPr>
          <w:rFonts w:ascii="仿宋" w:eastAsia="仿宋" w:hAnsi="仿宋"/>
          <w:szCs w:val="28"/>
        </w:rPr>
        <w:t>扫描成pdf</w:t>
      </w:r>
      <w:r>
        <w:rPr>
          <w:rFonts w:ascii="仿宋" w:eastAsia="仿宋" w:hAnsi="仿宋" w:hint="eastAsia"/>
          <w:szCs w:val="28"/>
        </w:rPr>
        <w:t>格式上传</w:t>
      </w:r>
      <w:r>
        <w:rPr>
          <w:rFonts w:ascii="仿宋" w:eastAsia="仿宋" w:hAnsi="仿宋"/>
          <w:szCs w:val="28"/>
        </w:rPr>
        <w:t>系统</w:t>
      </w:r>
      <w:r w:rsidR="00654A3E">
        <w:rPr>
          <w:rFonts w:ascii="仿宋" w:eastAsia="仿宋" w:hAnsi="仿宋" w:hint="eastAsia"/>
          <w:szCs w:val="28"/>
        </w:rPr>
        <w:t>，</w:t>
      </w:r>
      <w:r w:rsidR="00654A3E">
        <w:rPr>
          <w:rFonts w:ascii="仿宋" w:eastAsia="仿宋" w:hAnsi="仿宋"/>
          <w:szCs w:val="28"/>
        </w:rPr>
        <w:t>如下图</w:t>
      </w:r>
      <w:r>
        <w:rPr>
          <w:rFonts w:ascii="仿宋" w:eastAsia="仿宋" w:hAnsi="仿宋"/>
          <w:szCs w:val="28"/>
        </w:rPr>
        <w:t>。</w:t>
      </w:r>
    </w:p>
    <w:p w14:paraId="201BF033" w14:textId="1855E04D" w:rsidR="006D0691" w:rsidRPr="006D0691" w:rsidRDefault="00654A3E">
      <w:pPr>
        <w:rPr>
          <w:lang w:val="en-US"/>
        </w:rPr>
      </w:pPr>
      <w:r>
        <w:rPr>
          <w:noProof/>
          <w:lang w:val="en-US" w:bidi="ar-SA"/>
        </w:rPr>
        <w:drawing>
          <wp:inline distT="0" distB="0" distL="0" distR="0" wp14:anchorId="318AB7D3" wp14:editId="24E04079">
            <wp:extent cx="5274310" cy="847725"/>
            <wp:effectExtent l="0" t="0" r="254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847725"/>
                    </a:xfrm>
                    <a:prstGeom prst="rect">
                      <a:avLst/>
                    </a:prstGeom>
                  </pic:spPr>
                </pic:pic>
              </a:graphicData>
            </a:graphic>
          </wp:inline>
        </w:drawing>
      </w:r>
    </w:p>
    <w:p w14:paraId="11BB1909" w14:textId="3C94DF11" w:rsidR="005705E0" w:rsidRDefault="007F42C3">
      <w:r>
        <w:rPr>
          <w:rFonts w:hint="eastAsia"/>
        </w:rPr>
        <w:t>5</w:t>
      </w:r>
      <w:r>
        <w:rPr>
          <w:rFonts w:hint="eastAsia"/>
        </w:rPr>
        <w:t>、</w:t>
      </w:r>
      <w:r w:rsidR="005705E0">
        <w:rPr>
          <w:rFonts w:hint="eastAsia"/>
        </w:rPr>
        <w:t>提交</w:t>
      </w:r>
    </w:p>
    <w:p w14:paraId="4E25FFD7" w14:textId="4F0B5CC3" w:rsidR="00C87A30" w:rsidRDefault="005705E0" w:rsidP="00E02E60">
      <w:pPr>
        <w:ind w:firstLine="420"/>
      </w:pPr>
      <w:r>
        <w:rPr>
          <w:rFonts w:hint="eastAsia"/>
        </w:rPr>
        <w:t>所有</w:t>
      </w:r>
      <w:r>
        <w:t>信息</w:t>
      </w:r>
      <w:r>
        <w:rPr>
          <w:rFonts w:hint="eastAsia"/>
        </w:rPr>
        <w:t>填写</w:t>
      </w:r>
      <w:r>
        <w:t>完成之后，</w:t>
      </w:r>
      <w:r w:rsidR="00422431">
        <w:rPr>
          <w:rFonts w:hint="eastAsia"/>
        </w:rPr>
        <w:t>先</w:t>
      </w:r>
      <w:r w:rsidR="00422431">
        <w:t>点击</w:t>
      </w:r>
      <w:r w:rsidR="00422431">
        <w:t>“</w:t>
      </w:r>
      <w:r w:rsidR="00422431">
        <w:rPr>
          <w:rFonts w:hint="eastAsia"/>
        </w:rPr>
        <w:t>保存</w:t>
      </w:r>
      <w:r w:rsidR="00422431">
        <w:t>”</w:t>
      </w:r>
      <w:r w:rsidR="00422431">
        <w:rPr>
          <w:rFonts w:hint="eastAsia"/>
        </w:rPr>
        <w:t>按钮</w:t>
      </w:r>
      <w:r w:rsidR="00422431">
        <w:t>，确认所有信息填写无误之后</w:t>
      </w:r>
      <w:r>
        <w:t>点击</w:t>
      </w:r>
      <w:r>
        <w:rPr>
          <w:rFonts w:hint="eastAsia"/>
        </w:rPr>
        <w:t>“</w:t>
      </w:r>
      <w:r>
        <w:t>提交</w:t>
      </w:r>
      <w:r>
        <w:rPr>
          <w:rFonts w:hint="eastAsia"/>
        </w:rPr>
        <w:t>”</w:t>
      </w:r>
      <w:r w:rsidR="00422431">
        <w:t>按钮提交</w:t>
      </w:r>
      <w:r w:rsidR="00422431">
        <w:rPr>
          <w:rFonts w:hint="eastAsia"/>
        </w:rPr>
        <w:t>申请</w:t>
      </w:r>
      <w:r w:rsidR="00422431">
        <w:t>。</w:t>
      </w:r>
    </w:p>
    <w:p w14:paraId="5479F7A3" w14:textId="4F03C436" w:rsidR="00E02E60" w:rsidRDefault="004B689E" w:rsidP="00E02E60">
      <w:pPr>
        <w:ind w:firstLine="420"/>
      </w:pPr>
      <w:r>
        <w:rPr>
          <w:noProof/>
          <w:lang w:val="en-US" w:bidi="ar-SA"/>
        </w:rPr>
        <w:drawing>
          <wp:inline distT="0" distB="0" distL="0" distR="0" wp14:anchorId="5E8B18B8" wp14:editId="4650F17D">
            <wp:extent cx="5274310" cy="2281555"/>
            <wp:effectExtent l="0" t="0" r="254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281555"/>
                    </a:xfrm>
                    <a:prstGeom prst="rect">
                      <a:avLst/>
                    </a:prstGeom>
                  </pic:spPr>
                </pic:pic>
              </a:graphicData>
            </a:graphic>
          </wp:inline>
        </w:drawing>
      </w:r>
    </w:p>
    <w:p w14:paraId="4FFDF254" w14:textId="26EF0B61" w:rsidR="0024601F" w:rsidRDefault="0024601F" w:rsidP="0024601F">
      <w:pPr>
        <w:ind w:firstLine="420"/>
      </w:pPr>
      <w:r>
        <w:rPr>
          <w:rFonts w:hint="eastAsia"/>
        </w:rPr>
        <w:t>提交</w:t>
      </w:r>
      <w:r>
        <w:t>成功</w:t>
      </w:r>
      <w:r>
        <w:rPr>
          <w:rFonts w:hint="eastAsia"/>
        </w:rPr>
        <w:t>之后</w:t>
      </w:r>
      <w:r>
        <w:t>会提示</w:t>
      </w:r>
      <w:r>
        <w:t>“</w:t>
      </w:r>
      <w:r>
        <w:rPr>
          <w:rFonts w:hint="eastAsia"/>
        </w:rPr>
        <w:t>流程</w:t>
      </w:r>
      <w:r>
        <w:t>提交成功</w:t>
      </w:r>
      <w:r>
        <w:t>”</w:t>
      </w:r>
      <w:r>
        <w:rPr>
          <w:rFonts w:hint="eastAsia"/>
        </w:rPr>
        <w:t>，“保存”、“</w:t>
      </w:r>
      <w:r>
        <w:t>提交</w:t>
      </w:r>
      <w:r>
        <w:rPr>
          <w:rFonts w:hint="eastAsia"/>
        </w:rPr>
        <w:t>”</w:t>
      </w:r>
      <w:r>
        <w:t>按钮会</w:t>
      </w:r>
      <w:r>
        <w:rPr>
          <w:rFonts w:hint="eastAsia"/>
        </w:rPr>
        <w:t>隐藏</w:t>
      </w:r>
      <w:r>
        <w:t>，显示</w:t>
      </w:r>
      <w:r>
        <w:t>“</w:t>
      </w:r>
      <w:r>
        <w:rPr>
          <w:rFonts w:hint="eastAsia"/>
        </w:rPr>
        <w:t>撤回</w:t>
      </w:r>
      <w:r>
        <w:t>”</w:t>
      </w:r>
      <w:r>
        <w:rPr>
          <w:rFonts w:hint="eastAsia"/>
        </w:rPr>
        <w:t>按钮</w:t>
      </w:r>
      <w:r>
        <w:t>。</w:t>
      </w:r>
    </w:p>
    <w:p w14:paraId="593EB19D" w14:textId="0B3AB948" w:rsidR="0024601F" w:rsidRDefault="0024601F" w:rsidP="0024601F">
      <w:pPr>
        <w:ind w:firstLine="420"/>
      </w:pPr>
      <w:r>
        <w:rPr>
          <w:noProof/>
          <w:lang w:val="en-US" w:bidi="ar-SA"/>
        </w:rPr>
        <w:lastRenderedPageBreak/>
        <w:drawing>
          <wp:inline distT="0" distB="0" distL="0" distR="0" wp14:anchorId="66E2B028" wp14:editId="4FCB8FC7">
            <wp:extent cx="5274310" cy="240919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409190"/>
                    </a:xfrm>
                    <a:prstGeom prst="rect">
                      <a:avLst/>
                    </a:prstGeom>
                  </pic:spPr>
                </pic:pic>
              </a:graphicData>
            </a:graphic>
          </wp:inline>
        </w:drawing>
      </w:r>
    </w:p>
    <w:p w14:paraId="55C1EE3D" w14:textId="0107FD8D" w:rsidR="0081669D" w:rsidRDefault="00B77CAB" w:rsidP="0024601F">
      <w:r>
        <w:rPr>
          <w:rFonts w:hint="eastAsia"/>
        </w:rPr>
        <w:t>6</w:t>
      </w:r>
      <w:r>
        <w:rPr>
          <w:rFonts w:hint="eastAsia"/>
        </w:rPr>
        <w:t>、</w:t>
      </w:r>
      <w:r>
        <w:t>撤回</w:t>
      </w:r>
    </w:p>
    <w:p w14:paraId="7FEBC169" w14:textId="3A01A96E" w:rsidR="00A232F1" w:rsidRDefault="00095C18" w:rsidP="00B77CAB">
      <w:pPr>
        <w:ind w:firstLine="420"/>
      </w:pPr>
      <w:r>
        <w:t>在上级单位没有审核之前也可以点击</w:t>
      </w:r>
      <w:r>
        <w:rPr>
          <w:rFonts w:hint="eastAsia"/>
        </w:rPr>
        <w:t>“</w:t>
      </w:r>
      <w:r>
        <w:t>撤回</w:t>
      </w:r>
      <w:r>
        <w:rPr>
          <w:rFonts w:hint="eastAsia"/>
        </w:rPr>
        <w:t>”按钮</w:t>
      </w:r>
      <w:r>
        <w:t>，撤回提交的申请</w:t>
      </w:r>
      <w:r w:rsidR="00B77CAB">
        <w:t>。</w:t>
      </w:r>
    </w:p>
    <w:p w14:paraId="0DB313F7" w14:textId="2C8DFDFC" w:rsidR="007029F6" w:rsidRDefault="005275F1">
      <w:r>
        <w:rPr>
          <w:noProof/>
          <w:lang w:val="en-US" w:bidi="ar-SA"/>
        </w:rPr>
        <w:drawing>
          <wp:inline distT="0" distB="0" distL="0" distR="0" wp14:anchorId="7CB85A82" wp14:editId="135C9C7B">
            <wp:extent cx="5274310" cy="240792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407920"/>
                    </a:xfrm>
                    <a:prstGeom prst="rect">
                      <a:avLst/>
                    </a:prstGeom>
                  </pic:spPr>
                </pic:pic>
              </a:graphicData>
            </a:graphic>
          </wp:inline>
        </w:drawing>
      </w:r>
    </w:p>
    <w:p w14:paraId="2A11AD1E" w14:textId="72B0B945" w:rsidR="007029F6" w:rsidRDefault="007029F6">
      <w:r>
        <w:tab/>
      </w:r>
      <w:r w:rsidR="00B25E31">
        <w:rPr>
          <w:rFonts w:hint="eastAsia"/>
        </w:rPr>
        <w:t>德州市</w:t>
      </w:r>
      <w:r w:rsidR="00B25E31">
        <w:t>人才安家补贴申请每个人只能申请一次，不能重复享受补贴。</w:t>
      </w:r>
    </w:p>
    <w:p w14:paraId="02BE0C48" w14:textId="77777777" w:rsidR="00DC04B3" w:rsidRDefault="00DC04B3"/>
    <w:p w14:paraId="6B2FE281" w14:textId="77777777" w:rsidR="00DC04B3" w:rsidRDefault="00DC04B3" w:rsidP="00DC04B3"/>
    <w:p w14:paraId="27115511" w14:textId="77777777" w:rsidR="00DC04B3" w:rsidRDefault="00DC04B3" w:rsidP="00DC04B3"/>
    <w:p w14:paraId="5EF93DB9" w14:textId="77777777" w:rsidR="00DC04B3" w:rsidRDefault="00DC04B3" w:rsidP="00DC04B3"/>
    <w:p w14:paraId="1AC1C62A" w14:textId="77777777" w:rsidR="00DC04B3" w:rsidRDefault="00DC04B3" w:rsidP="00DC04B3"/>
    <w:p w14:paraId="16DBF893" w14:textId="77777777" w:rsidR="00DC04B3" w:rsidRDefault="00DC04B3" w:rsidP="00DC04B3"/>
    <w:p w14:paraId="0FDBE58A" w14:textId="77777777" w:rsidR="00DC04B3" w:rsidRDefault="00DC04B3" w:rsidP="00DC04B3"/>
    <w:p w14:paraId="02019336" w14:textId="77777777" w:rsidR="00DC04B3" w:rsidRDefault="00DC04B3" w:rsidP="00DC04B3"/>
    <w:p w14:paraId="11793B50" w14:textId="77777777" w:rsidR="00DC04B3" w:rsidRDefault="00DC04B3" w:rsidP="00DC04B3"/>
    <w:p w14:paraId="72E5247C" w14:textId="77777777" w:rsidR="00DC04B3" w:rsidRDefault="00DC04B3" w:rsidP="00DC04B3"/>
    <w:p w14:paraId="5BB59145" w14:textId="77777777" w:rsidR="00DC04B3" w:rsidRDefault="00DC04B3" w:rsidP="00DC04B3"/>
    <w:p w14:paraId="5F92F761" w14:textId="77777777" w:rsidR="00DC04B3" w:rsidRDefault="00DC04B3" w:rsidP="00DC04B3"/>
    <w:p w14:paraId="242932FC" w14:textId="77777777" w:rsidR="00DC04B3" w:rsidRDefault="00DC04B3" w:rsidP="00DC04B3"/>
    <w:p w14:paraId="5B95B2DB" w14:textId="77777777" w:rsidR="00DC04B3" w:rsidRDefault="00DC04B3" w:rsidP="00DC04B3"/>
    <w:p w14:paraId="58C7D39A" w14:textId="77777777" w:rsidR="00DC04B3" w:rsidRDefault="00DC04B3" w:rsidP="00DC04B3">
      <w:r>
        <w:rPr>
          <w:rFonts w:hint="eastAsia"/>
        </w:rPr>
        <w:t>人才</w:t>
      </w:r>
      <w:r>
        <w:t>安家补贴申请流程如下</w:t>
      </w:r>
      <w:r>
        <w:rPr>
          <w:rFonts w:hint="eastAsia"/>
        </w:rPr>
        <w:t>图</w:t>
      </w:r>
      <w:r>
        <w:t>：</w:t>
      </w:r>
    </w:p>
    <w:p w14:paraId="4FE9D61C" w14:textId="4603BB98" w:rsidR="00DC04B3" w:rsidRDefault="00812BC3">
      <w:r w:rsidRPr="00812BC3">
        <w:rPr>
          <w:noProof/>
          <w:lang w:val="en-US" w:bidi="ar-SA"/>
        </w:rPr>
        <w:lastRenderedPageBreak/>
        <w:drawing>
          <wp:inline distT="0" distB="0" distL="0" distR="0" wp14:anchorId="6BEB4EE4" wp14:editId="5515355F">
            <wp:extent cx="5274310" cy="6678660"/>
            <wp:effectExtent l="0" t="0" r="2540" b="8255"/>
            <wp:docPr id="5" name="图片 5" descr="C:\Users\ADMINI~1\AppData\Local\Temp\WeChat Files\a19057f61b1db90c9e8cb0bd1a8ff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a19057f61b1db90c9e8cb0bd1a8ffb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6678660"/>
                    </a:xfrm>
                    <a:prstGeom prst="rect">
                      <a:avLst/>
                    </a:prstGeom>
                    <a:noFill/>
                    <a:ln>
                      <a:noFill/>
                    </a:ln>
                  </pic:spPr>
                </pic:pic>
              </a:graphicData>
            </a:graphic>
          </wp:inline>
        </w:drawing>
      </w:r>
    </w:p>
    <w:sectPr w:rsidR="00DC04B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F3575F" w14:textId="77777777" w:rsidR="008E74AF" w:rsidRDefault="008E74AF" w:rsidP="00DB2474">
      <w:r>
        <w:separator/>
      </w:r>
    </w:p>
  </w:endnote>
  <w:endnote w:type="continuationSeparator" w:id="0">
    <w:p w14:paraId="307CBB7F" w14:textId="77777777" w:rsidR="008E74AF" w:rsidRDefault="008E74AF" w:rsidP="00DB2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楷体_GB2312">
    <w:altName w:val="楷体"/>
    <w:charset w:val="86"/>
    <w:family w:val="auto"/>
    <w:pitch w:val="default"/>
    <w:sig w:usb0="00000001" w:usb1="080E0000" w:usb2="00000000" w:usb3="00000000" w:csb0="00040000"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A22537" w14:textId="77777777" w:rsidR="008E74AF" w:rsidRDefault="008E74AF" w:rsidP="00DB2474">
      <w:r>
        <w:separator/>
      </w:r>
    </w:p>
  </w:footnote>
  <w:footnote w:type="continuationSeparator" w:id="0">
    <w:p w14:paraId="7ED9F237" w14:textId="77777777" w:rsidR="008E74AF" w:rsidRDefault="008E74AF" w:rsidP="00DB24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73E"/>
    <w:rsid w:val="00001AD8"/>
    <w:rsid w:val="000142C5"/>
    <w:rsid w:val="00044347"/>
    <w:rsid w:val="00074009"/>
    <w:rsid w:val="000740E4"/>
    <w:rsid w:val="00077EBD"/>
    <w:rsid w:val="00095C18"/>
    <w:rsid w:val="000A19FC"/>
    <w:rsid w:val="000A392D"/>
    <w:rsid w:val="000A5863"/>
    <w:rsid w:val="000A744E"/>
    <w:rsid w:val="000F133F"/>
    <w:rsid w:val="00110BF7"/>
    <w:rsid w:val="00121E25"/>
    <w:rsid w:val="00136BF4"/>
    <w:rsid w:val="00154C63"/>
    <w:rsid w:val="00160F40"/>
    <w:rsid w:val="001A013D"/>
    <w:rsid w:val="001A36EB"/>
    <w:rsid w:val="001A749F"/>
    <w:rsid w:val="001B16A2"/>
    <w:rsid w:val="001B373E"/>
    <w:rsid w:val="001B6C9A"/>
    <w:rsid w:val="001C5945"/>
    <w:rsid w:val="001D304D"/>
    <w:rsid w:val="001E1C7A"/>
    <w:rsid w:val="00200ED5"/>
    <w:rsid w:val="002156CA"/>
    <w:rsid w:val="0022080D"/>
    <w:rsid w:val="00231662"/>
    <w:rsid w:val="0024601F"/>
    <w:rsid w:val="00260BC0"/>
    <w:rsid w:val="002826C9"/>
    <w:rsid w:val="00283ED1"/>
    <w:rsid w:val="00293E9B"/>
    <w:rsid w:val="002B039D"/>
    <w:rsid w:val="002C02C0"/>
    <w:rsid w:val="002E31D6"/>
    <w:rsid w:val="002E3F48"/>
    <w:rsid w:val="002E504D"/>
    <w:rsid w:val="002F4056"/>
    <w:rsid w:val="003736BD"/>
    <w:rsid w:val="00395217"/>
    <w:rsid w:val="00395C4C"/>
    <w:rsid w:val="003D40A6"/>
    <w:rsid w:val="003E11EF"/>
    <w:rsid w:val="003E3A35"/>
    <w:rsid w:val="003E4DC4"/>
    <w:rsid w:val="00422431"/>
    <w:rsid w:val="00487C68"/>
    <w:rsid w:val="00491E0B"/>
    <w:rsid w:val="004B689E"/>
    <w:rsid w:val="004F3488"/>
    <w:rsid w:val="00512421"/>
    <w:rsid w:val="005275F1"/>
    <w:rsid w:val="00527747"/>
    <w:rsid w:val="00542A80"/>
    <w:rsid w:val="00547A4A"/>
    <w:rsid w:val="005705E0"/>
    <w:rsid w:val="00583A5C"/>
    <w:rsid w:val="0059175C"/>
    <w:rsid w:val="005B5D78"/>
    <w:rsid w:val="005C5B76"/>
    <w:rsid w:val="0062144A"/>
    <w:rsid w:val="00633912"/>
    <w:rsid w:val="00643228"/>
    <w:rsid w:val="0064416C"/>
    <w:rsid w:val="0065224B"/>
    <w:rsid w:val="00654A3E"/>
    <w:rsid w:val="00655906"/>
    <w:rsid w:val="0067085E"/>
    <w:rsid w:val="0067320C"/>
    <w:rsid w:val="00696DAB"/>
    <w:rsid w:val="006A3861"/>
    <w:rsid w:val="006D0691"/>
    <w:rsid w:val="007007E6"/>
    <w:rsid w:val="007029F6"/>
    <w:rsid w:val="00730CAB"/>
    <w:rsid w:val="007461BC"/>
    <w:rsid w:val="007472EF"/>
    <w:rsid w:val="00776F3D"/>
    <w:rsid w:val="00777A93"/>
    <w:rsid w:val="007924E0"/>
    <w:rsid w:val="00794EE9"/>
    <w:rsid w:val="007A6B75"/>
    <w:rsid w:val="007D0406"/>
    <w:rsid w:val="007E0399"/>
    <w:rsid w:val="007E04C7"/>
    <w:rsid w:val="007E28FE"/>
    <w:rsid w:val="007F10B6"/>
    <w:rsid w:val="007F42C3"/>
    <w:rsid w:val="00803543"/>
    <w:rsid w:val="0080687B"/>
    <w:rsid w:val="00812BC3"/>
    <w:rsid w:val="0081669D"/>
    <w:rsid w:val="0082143A"/>
    <w:rsid w:val="008309AA"/>
    <w:rsid w:val="00841275"/>
    <w:rsid w:val="00850E15"/>
    <w:rsid w:val="008564C9"/>
    <w:rsid w:val="008862C4"/>
    <w:rsid w:val="00886A73"/>
    <w:rsid w:val="008A37D3"/>
    <w:rsid w:val="008A4803"/>
    <w:rsid w:val="008B7152"/>
    <w:rsid w:val="008E74AF"/>
    <w:rsid w:val="008F0FD5"/>
    <w:rsid w:val="00902C34"/>
    <w:rsid w:val="00910EA1"/>
    <w:rsid w:val="00916887"/>
    <w:rsid w:val="00934269"/>
    <w:rsid w:val="00935B8A"/>
    <w:rsid w:val="00935D05"/>
    <w:rsid w:val="00941AE9"/>
    <w:rsid w:val="009737AE"/>
    <w:rsid w:val="009938F7"/>
    <w:rsid w:val="009A0B5C"/>
    <w:rsid w:val="009B6B83"/>
    <w:rsid w:val="009E723C"/>
    <w:rsid w:val="00A232F1"/>
    <w:rsid w:val="00A41666"/>
    <w:rsid w:val="00A44A7C"/>
    <w:rsid w:val="00A55FDE"/>
    <w:rsid w:val="00A640E3"/>
    <w:rsid w:val="00A65237"/>
    <w:rsid w:val="00A83AE1"/>
    <w:rsid w:val="00A8749E"/>
    <w:rsid w:val="00A96881"/>
    <w:rsid w:val="00AB380F"/>
    <w:rsid w:val="00AF5ABE"/>
    <w:rsid w:val="00B058E4"/>
    <w:rsid w:val="00B201E6"/>
    <w:rsid w:val="00B259D3"/>
    <w:rsid w:val="00B25E31"/>
    <w:rsid w:val="00B47EC6"/>
    <w:rsid w:val="00B5578B"/>
    <w:rsid w:val="00B648E9"/>
    <w:rsid w:val="00B77CAB"/>
    <w:rsid w:val="00BB0FDF"/>
    <w:rsid w:val="00BC4557"/>
    <w:rsid w:val="00BD289F"/>
    <w:rsid w:val="00BD316E"/>
    <w:rsid w:val="00C0482C"/>
    <w:rsid w:val="00C0496B"/>
    <w:rsid w:val="00C42B74"/>
    <w:rsid w:val="00C64530"/>
    <w:rsid w:val="00C66D80"/>
    <w:rsid w:val="00C87A30"/>
    <w:rsid w:val="00C902E2"/>
    <w:rsid w:val="00CA09EE"/>
    <w:rsid w:val="00CA0A38"/>
    <w:rsid w:val="00CB0B50"/>
    <w:rsid w:val="00CB3281"/>
    <w:rsid w:val="00CB617E"/>
    <w:rsid w:val="00CC21DE"/>
    <w:rsid w:val="00CC256F"/>
    <w:rsid w:val="00CC7E5C"/>
    <w:rsid w:val="00CE5ECD"/>
    <w:rsid w:val="00CF359A"/>
    <w:rsid w:val="00D24021"/>
    <w:rsid w:val="00D41445"/>
    <w:rsid w:val="00D514BC"/>
    <w:rsid w:val="00D636F7"/>
    <w:rsid w:val="00DB05D2"/>
    <w:rsid w:val="00DB2474"/>
    <w:rsid w:val="00DB57E2"/>
    <w:rsid w:val="00DC04B3"/>
    <w:rsid w:val="00DC1333"/>
    <w:rsid w:val="00DE7117"/>
    <w:rsid w:val="00DF0135"/>
    <w:rsid w:val="00E022C2"/>
    <w:rsid w:val="00E02E60"/>
    <w:rsid w:val="00E04BFB"/>
    <w:rsid w:val="00E35378"/>
    <w:rsid w:val="00E433FE"/>
    <w:rsid w:val="00E547C2"/>
    <w:rsid w:val="00E559EE"/>
    <w:rsid w:val="00E62970"/>
    <w:rsid w:val="00E65DB9"/>
    <w:rsid w:val="00E93913"/>
    <w:rsid w:val="00E94F74"/>
    <w:rsid w:val="00EB7571"/>
    <w:rsid w:val="00EC34F9"/>
    <w:rsid w:val="00EC43AF"/>
    <w:rsid w:val="00ED1CD3"/>
    <w:rsid w:val="00ED7B9D"/>
    <w:rsid w:val="00EF22B0"/>
    <w:rsid w:val="00EF43AB"/>
    <w:rsid w:val="00F114E7"/>
    <w:rsid w:val="00F34F1B"/>
    <w:rsid w:val="00F53DD2"/>
    <w:rsid w:val="00F55F47"/>
    <w:rsid w:val="00F6417F"/>
    <w:rsid w:val="00F673F0"/>
    <w:rsid w:val="00F84817"/>
    <w:rsid w:val="00FA0D30"/>
    <w:rsid w:val="00FE04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9F8556"/>
  <w15:chartTrackingRefBased/>
  <w15:docId w15:val="{137DCA4C-D8AB-45AE-B2BB-CB40E9D3A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2F4056"/>
    <w:pPr>
      <w:widowControl w:val="0"/>
      <w:autoSpaceDE w:val="0"/>
      <w:autoSpaceDN w:val="0"/>
    </w:pPr>
    <w:rPr>
      <w:rFonts w:ascii="楷体_GB2312" w:eastAsia="仿宋_GB2312" w:hAnsi="楷体_GB2312" w:cs="楷体_GB2312"/>
      <w:kern w:val="0"/>
      <w:sz w:val="28"/>
      <w:lang w:val="zh-CN" w:bidi="zh-CN"/>
    </w:rPr>
  </w:style>
  <w:style w:type="paragraph" w:styleId="1">
    <w:name w:val="heading 1"/>
    <w:basedOn w:val="a"/>
    <w:next w:val="a"/>
    <w:link w:val="1Char"/>
    <w:uiPriority w:val="9"/>
    <w:qFormat/>
    <w:rsid w:val="00DB2474"/>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124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DB247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DB2474"/>
    <w:rPr>
      <w:rFonts w:ascii="楷体_GB2312" w:eastAsia="仿宋_GB2312" w:hAnsi="楷体_GB2312" w:cs="楷体_GB2312"/>
      <w:kern w:val="0"/>
      <w:sz w:val="18"/>
      <w:szCs w:val="18"/>
      <w:lang w:val="zh-CN" w:bidi="zh-CN"/>
    </w:rPr>
  </w:style>
  <w:style w:type="paragraph" w:styleId="a5">
    <w:name w:val="footer"/>
    <w:basedOn w:val="a"/>
    <w:link w:val="Char0"/>
    <w:uiPriority w:val="99"/>
    <w:unhideWhenUsed/>
    <w:rsid w:val="00DB2474"/>
    <w:pPr>
      <w:tabs>
        <w:tab w:val="center" w:pos="4153"/>
        <w:tab w:val="right" w:pos="8306"/>
      </w:tabs>
      <w:snapToGrid w:val="0"/>
    </w:pPr>
    <w:rPr>
      <w:sz w:val="18"/>
      <w:szCs w:val="18"/>
    </w:rPr>
  </w:style>
  <w:style w:type="character" w:customStyle="1" w:styleId="Char0">
    <w:name w:val="页脚 Char"/>
    <w:basedOn w:val="a0"/>
    <w:link w:val="a5"/>
    <w:uiPriority w:val="99"/>
    <w:rsid w:val="00DB2474"/>
    <w:rPr>
      <w:rFonts w:ascii="楷体_GB2312" w:eastAsia="仿宋_GB2312" w:hAnsi="楷体_GB2312" w:cs="楷体_GB2312"/>
      <w:kern w:val="0"/>
      <w:sz w:val="18"/>
      <w:szCs w:val="18"/>
      <w:lang w:val="zh-CN" w:bidi="zh-CN"/>
    </w:rPr>
  </w:style>
  <w:style w:type="character" w:customStyle="1" w:styleId="1Char">
    <w:name w:val="标题 1 Char"/>
    <w:basedOn w:val="a0"/>
    <w:link w:val="1"/>
    <w:uiPriority w:val="9"/>
    <w:rsid w:val="00DB2474"/>
    <w:rPr>
      <w:rFonts w:ascii="楷体_GB2312" w:eastAsia="仿宋_GB2312" w:hAnsi="楷体_GB2312" w:cs="楷体_GB2312"/>
      <w:b/>
      <w:bCs/>
      <w:kern w:val="44"/>
      <w:sz w:val="44"/>
      <w:szCs w:val="44"/>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035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289BA-6E1B-44AC-BE9A-43FEBC227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519</TotalTime>
  <Pages>10</Pages>
  <Words>267</Words>
  <Characters>1524</Characters>
  <Application>Microsoft Office Word</Application>
  <DocSecurity>0</DocSecurity>
  <Lines>12</Lines>
  <Paragraphs>3</Paragraphs>
  <ScaleCrop>false</ScaleCrop>
  <Company/>
  <LinksUpToDate>false</LinksUpToDate>
  <CharactersWithSpaces>1788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DK</dc:creator>
  <cp:keywords/>
  <dc:description/>
  <cp:lastModifiedBy>AutoBVT</cp:lastModifiedBy>
  <cp:revision>240</cp:revision>
  <dcterms:created xsi:type="dcterms:W3CDTF">2020-09-28T02:54:00Z</dcterms:created>
  <dcterms:modified xsi:type="dcterms:W3CDTF">2021-09-06T03:49:00Z</dcterms:modified>
</cp:coreProperties>
</file>